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59A6E" w14:textId="77777777" w:rsidR="00A551D7" w:rsidRDefault="00A551D7" w:rsidP="000008EB">
      <w:pPr>
        <w:spacing w:after="0" w:line="240" w:lineRule="auto"/>
        <w:jc w:val="center"/>
        <w:rPr>
          <w:b/>
          <w:lang w:val="fr-FR"/>
        </w:rPr>
      </w:pPr>
      <w:bookmarkStart w:id="0" w:name="_GoBack"/>
      <w:bookmarkEnd w:id="0"/>
    </w:p>
    <w:p w14:paraId="0BA23CDD" w14:textId="77777777" w:rsidR="00A551D7" w:rsidRDefault="008811FE" w:rsidP="000008EB">
      <w:pPr>
        <w:spacing w:after="0" w:line="240" w:lineRule="auto"/>
        <w:jc w:val="center"/>
        <w:rPr>
          <w:b/>
          <w:lang w:val="fr-FR"/>
        </w:rPr>
      </w:pPr>
      <w:r>
        <w:rPr>
          <w:noProof/>
        </w:rPr>
        <w:drawing>
          <wp:inline distT="0" distB="0" distL="0" distR="0" wp14:anchorId="38255020" wp14:editId="0A7F9E04">
            <wp:extent cx="3922395" cy="752475"/>
            <wp:effectExtent l="0" t="0" r="1905" b="9525"/>
            <wp:docPr id="8" name="Picture 8" descr="C:\Users\tleger\Documents\AA SHARE_P_DOC\CIEF CIEF CIEF 2013\DIRECTEUR GENERAL\PROJET_SITE_WEB\LOGO_2014\CIEF_Logo_2014_with-words.emf"/>
            <wp:cNvGraphicFramePr/>
            <a:graphic xmlns:a="http://schemas.openxmlformats.org/drawingml/2006/main">
              <a:graphicData uri="http://schemas.openxmlformats.org/drawingml/2006/picture">
                <pic:pic xmlns:pic="http://schemas.openxmlformats.org/drawingml/2006/picture">
                  <pic:nvPicPr>
                    <pic:cNvPr id="8" name="Picture 8" descr="C:\Users\tleger\Documents\AA SHARE_P_DOC\CIEF CIEF CIEF 2013\DIRECTEUR GENERAL\PROJET_SITE_WEB\LOGO_2014\CIEF_Logo_2014_with-words.em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2395" cy="752475"/>
                    </a:xfrm>
                    <a:prstGeom prst="rect">
                      <a:avLst/>
                    </a:prstGeom>
                    <a:noFill/>
                    <a:ln>
                      <a:noFill/>
                    </a:ln>
                  </pic:spPr>
                </pic:pic>
              </a:graphicData>
            </a:graphic>
          </wp:inline>
        </w:drawing>
      </w:r>
    </w:p>
    <w:p w14:paraId="6A05A806" w14:textId="77777777" w:rsidR="00A551D7" w:rsidRDefault="00A551D7" w:rsidP="000008EB">
      <w:pPr>
        <w:spacing w:after="0" w:line="240" w:lineRule="auto"/>
        <w:jc w:val="center"/>
        <w:rPr>
          <w:b/>
          <w:lang w:val="fr-FR"/>
        </w:rPr>
      </w:pPr>
    </w:p>
    <w:p w14:paraId="760BE1CB" w14:textId="77777777" w:rsidR="00A551D7" w:rsidRDefault="00A551D7" w:rsidP="000008EB">
      <w:pPr>
        <w:spacing w:after="0" w:line="240" w:lineRule="auto"/>
        <w:jc w:val="center"/>
        <w:rPr>
          <w:b/>
          <w:lang w:val="fr-FR"/>
        </w:rPr>
      </w:pPr>
    </w:p>
    <w:p w14:paraId="40E20D00" w14:textId="77777777" w:rsidR="00B9155C" w:rsidRPr="00A551D7" w:rsidRDefault="00A853E2" w:rsidP="000008EB">
      <w:pPr>
        <w:spacing w:after="0" w:line="240" w:lineRule="auto"/>
        <w:jc w:val="center"/>
        <w:rPr>
          <w:b/>
          <w:lang w:val="fr-FR"/>
        </w:rPr>
      </w:pPr>
      <w:r>
        <w:rPr>
          <w:b/>
          <w:lang w:val="fr-FR"/>
        </w:rPr>
        <w:t>Procès-verbal de l’Assemblée générale</w:t>
      </w:r>
    </w:p>
    <w:p w14:paraId="3B199457" w14:textId="10B8EB98" w:rsidR="0003477B" w:rsidRDefault="000D17BE" w:rsidP="000008EB">
      <w:pPr>
        <w:spacing w:after="0" w:line="240" w:lineRule="auto"/>
        <w:jc w:val="center"/>
        <w:rPr>
          <w:b/>
          <w:lang w:val="fr-FR"/>
        </w:rPr>
      </w:pPr>
      <w:r>
        <w:rPr>
          <w:b/>
          <w:lang w:val="fr-FR"/>
        </w:rPr>
        <w:t>La Rochelle juin 2018</w:t>
      </w:r>
    </w:p>
    <w:p w14:paraId="5F5C9130" w14:textId="77777777" w:rsidR="00B87A84" w:rsidRDefault="00B87A84" w:rsidP="000008EB">
      <w:pPr>
        <w:spacing w:after="0" w:line="240" w:lineRule="auto"/>
        <w:jc w:val="center"/>
        <w:rPr>
          <w:b/>
          <w:lang w:val="fr-FR"/>
        </w:rPr>
      </w:pPr>
    </w:p>
    <w:p w14:paraId="7D3AD87E" w14:textId="77777777" w:rsidR="00B87A84" w:rsidRDefault="00B87A84" w:rsidP="000008EB">
      <w:pPr>
        <w:spacing w:after="0" w:line="240" w:lineRule="auto"/>
        <w:jc w:val="center"/>
        <w:rPr>
          <w:b/>
          <w:lang w:val="fr-FR"/>
        </w:rPr>
      </w:pPr>
    </w:p>
    <w:p w14:paraId="15477A61" w14:textId="77777777" w:rsidR="00F86088" w:rsidRDefault="00F86088" w:rsidP="00F86088">
      <w:pPr>
        <w:rPr>
          <w:lang w:val="fr-FR"/>
        </w:rPr>
      </w:pPr>
      <w:r>
        <w:rPr>
          <w:lang w:val="fr-FR"/>
        </w:rPr>
        <w:t>16h4</w:t>
      </w:r>
      <w:r w:rsidR="00824BAD">
        <w:rPr>
          <w:lang w:val="fr-FR"/>
        </w:rPr>
        <w:t>0</w:t>
      </w:r>
      <w:r w:rsidR="00824BAD" w:rsidRPr="00A551D7">
        <w:rPr>
          <w:lang w:val="fr-FR"/>
        </w:rPr>
        <w:t xml:space="preserve"> – séance ouverte ; paroles de bienvenue de la présidente.</w:t>
      </w:r>
    </w:p>
    <w:p w14:paraId="68FE042D" w14:textId="133A41EF" w:rsidR="00824BAD" w:rsidRPr="00F86088" w:rsidRDefault="00607782" w:rsidP="00F86088">
      <w:pPr>
        <w:rPr>
          <w:lang w:val="fr-FR"/>
        </w:rPr>
      </w:pPr>
      <w:r>
        <w:rPr>
          <w:b/>
          <w:lang w:val="fr-FR"/>
        </w:rPr>
        <w:t>60</w:t>
      </w:r>
      <w:r w:rsidR="00757719">
        <w:rPr>
          <w:b/>
          <w:lang w:val="fr-FR"/>
        </w:rPr>
        <w:t xml:space="preserve"> </w:t>
      </w:r>
      <w:r w:rsidR="00824BAD">
        <w:rPr>
          <w:b/>
          <w:lang w:val="fr-FR"/>
        </w:rPr>
        <w:t>présents</w:t>
      </w:r>
    </w:p>
    <w:p w14:paraId="73F31254" w14:textId="3078C373" w:rsidR="00824BAD" w:rsidRPr="00B33817" w:rsidRDefault="0091263D" w:rsidP="001C0FB7">
      <w:pPr>
        <w:spacing w:after="0" w:line="240" w:lineRule="auto"/>
        <w:rPr>
          <w:lang w:val="fr-FR"/>
        </w:rPr>
      </w:pPr>
      <w:r>
        <w:rPr>
          <w:b/>
          <w:lang w:val="fr-FR"/>
        </w:rPr>
        <w:t>Prix Jeune che</w:t>
      </w:r>
      <w:r w:rsidR="00824BAD">
        <w:rPr>
          <w:b/>
          <w:lang w:val="fr-FR"/>
        </w:rPr>
        <w:t xml:space="preserve">rcheur – </w:t>
      </w:r>
      <w:r w:rsidR="001C0FB7">
        <w:rPr>
          <w:lang w:val="fr-FR"/>
        </w:rPr>
        <w:t>Le prix a été remis à</w:t>
      </w:r>
      <w:r w:rsidR="002D261D">
        <w:rPr>
          <w:lang w:val="fr-FR"/>
        </w:rPr>
        <w:t xml:space="preserve"> Auré</w:t>
      </w:r>
      <w:r w:rsidR="00386759">
        <w:rPr>
          <w:lang w:val="fr-FR"/>
        </w:rPr>
        <w:t>lie Math</w:t>
      </w:r>
      <w:r w:rsidR="002D261D">
        <w:rPr>
          <w:lang w:val="fr-FR"/>
        </w:rPr>
        <w:t>eron</w:t>
      </w:r>
      <w:r w:rsidR="00386759">
        <w:rPr>
          <w:lang w:val="fr-FR"/>
        </w:rPr>
        <w:t xml:space="preserve"> de Pennsylvania State University</w:t>
      </w:r>
      <w:r w:rsidR="00B33817">
        <w:rPr>
          <w:lang w:val="fr-FR"/>
        </w:rPr>
        <w:t>, pour sa communication intitu</w:t>
      </w:r>
      <w:r w:rsidR="009A6DB8">
        <w:rPr>
          <w:lang w:val="fr-FR"/>
        </w:rPr>
        <w:t xml:space="preserve">lée </w:t>
      </w:r>
      <w:r w:rsidR="00B03C59">
        <w:rPr>
          <w:lang w:val="fr-FR"/>
        </w:rPr>
        <w:t>« </w:t>
      </w:r>
      <w:r w:rsidR="00386759">
        <w:rPr>
          <w:lang w:val="fr-FR"/>
        </w:rPr>
        <w:t xml:space="preserve">Crise environnementale au Sénégal : l’écologie mystique de Fabrice Monteiro </w:t>
      </w:r>
      <w:r w:rsidR="00B33817" w:rsidRPr="00B33817">
        <w:rPr>
          <w:lang w:val="fr-FR"/>
        </w:rPr>
        <w:t>»</w:t>
      </w:r>
      <w:r w:rsidR="00B33817">
        <w:rPr>
          <w:lang w:val="fr-FR"/>
        </w:rPr>
        <w:t>.</w:t>
      </w:r>
    </w:p>
    <w:p w14:paraId="2A067999" w14:textId="77777777" w:rsidR="0091263D" w:rsidRDefault="0091263D" w:rsidP="00B87A84">
      <w:pPr>
        <w:spacing w:after="0" w:line="240" w:lineRule="auto"/>
        <w:rPr>
          <w:b/>
          <w:lang w:val="fr-FR"/>
        </w:rPr>
      </w:pPr>
    </w:p>
    <w:p w14:paraId="5573A92A" w14:textId="77777777" w:rsidR="00F979C4" w:rsidRPr="00A551D7" w:rsidRDefault="00BC4C8B" w:rsidP="00E91EE0">
      <w:pPr>
        <w:pStyle w:val="ListParagraph"/>
        <w:numPr>
          <w:ilvl w:val="0"/>
          <w:numId w:val="1"/>
        </w:numPr>
        <w:spacing w:line="240" w:lineRule="auto"/>
        <w:rPr>
          <w:b/>
          <w:lang w:val="fr-FR"/>
        </w:rPr>
      </w:pPr>
      <w:r w:rsidRPr="00A551D7">
        <w:rPr>
          <w:b/>
          <w:lang w:val="fr-FR"/>
        </w:rPr>
        <w:t>Lecture et adoption de l’ordre du jour</w:t>
      </w:r>
      <w:r w:rsidR="00921BBD" w:rsidRPr="00A551D7">
        <w:rPr>
          <w:b/>
          <w:lang w:val="fr-FR"/>
        </w:rPr>
        <w:t xml:space="preserve"> </w:t>
      </w:r>
    </w:p>
    <w:p w14:paraId="512D8E24" w14:textId="34A3A13C" w:rsidR="00921BBD" w:rsidRPr="00A551D7" w:rsidRDefault="00386AB7" w:rsidP="00E91EE0">
      <w:pPr>
        <w:spacing w:after="0" w:line="240" w:lineRule="auto"/>
        <w:rPr>
          <w:lang w:val="fr-FR"/>
        </w:rPr>
      </w:pPr>
      <w:r>
        <w:rPr>
          <w:lang w:val="fr-FR"/>
        </w:rPr>
        <w:t>Proposé par</w:t>
      </w:r>
      <w:r w:rsidR="00B33817">
        <w:rPr>
          <w:lang w:val="fr-FR"/>
        </w:rPr>
        <w:t xml:space="preserve"> </w:t>
      </w:r>
      <w:r w:rsidR="00AB0736">
        <w:rPr>
          <w:lang w:val="fr-FR"/>
        </w:rPr>
        <w:t>Rose-Marie Kuhn</w:t>
      </w:r>
      <w:r>
        <w:rPr>
          <w:lang w:val="fr-FR"/>
        </w:rPr>
        <w:t>, appuyé </w:t>
      </w:r>
      <w:r w:rsidR="00AB0736">
        <w:rPr>
          <w:lang w:val="fr-FR"/>
        </w:rPr>
        <w:t>Roxaneh Naghshi</w:t>
      </w:r>
      <w:r w:rsidR="00615CD2">
        <w:rPr>
          <w:lang w:val="fr-FR"/>
        </w:rPr>
        <w:t>.</w:t>
      </w:r>
      <w:r w:rsidR="007E6FBD">
        <w:rPr>
          <w:lang w:val="fr-FR"/>
        </w:rPr>
        <w:t xml:space="preserve"> Adopté.</w:t>
      </w:r>
    </w:p>
    <w:p w14:paraId="5BB2EBC5" w14:textId="77777777" w:rsidR="00146BE0" w:rsidRPr="00A551D7" w:rsidRDefault="00146BE0" w:rsidP="00F979C4">
      <w:pPr>
        <w:spacing w:after="0" w:line="240" w:lineRule="auto"/>
        <w:ind w:left="360"/>
        <w:rPr>
          <w:lang w:val="fr-FR"/>
        </w:rPr>
      </w:pPr>
    </w:p>
    <w:p w14:paraId="7A0BC598" w14:textId="2DE5AF1F" w:rsidR="004A01F0" w:rsidRDefault="00FE4236" w:rsidP="004A01F0">
      <w:pPr>
        <w:pStyle w:val="ListParagraph"/>
        <w:numPr>
          <w:ilvl w:val="0"/>
          <w:numId w:val="1"/>
        </w:numPr>
        <w:spacing w:line="360" w:lineRule="auto"/>
        <w:rPr>
          <w:b/>
          <w:lang w:val="fr-FR"/>
        </w:rPr>
      </w:pPr>
      <w:r w:rsidRPr="00A551D7">
        <w:rPr>
          <w:b/>
          <w:lang w:val="fr-FR"/>
        </w:rPr>
        <w:t>Adoption du procès-</w:t>
      </w:r>
      <w:r w:rsidR="00BC4C8B" w:rsidRPr="00A551D7">
        <w:rPr>
          <w:b/>
          <w:lang w:val="fr-FR"/>
        </w:rPr>
        <w:t>verbal d</w:t>
      </w:r>
      <w:r w:rsidR="000D17BE">
        <w:rPr>
          <w:b/>
          <w:lang w:val="fr-FR"/>
        </w:rPr>
        <w:t xml:space="preserve">e Juin </w:t>
      </w:r>
      <w:r w:rsidR="00634474">
        <w:rPr>
          <w:b/>
          <w:lang w:val="fr-FR"/>
        </w:rPr>
        <w:t>201</w:t>
      </w:r>
      <w:r w:rsidR="000D17BE">
        <w:rPr>
          <w:b/>
          <w:lang w:val="fr-FR"/>
        </w:rPr>
        <w:t>7</w:t>
      </w:r>
    </w:p>
    <w:p w14:paraId="469F8A2F" w14:textId="3F5B2A8C" w:rsidR="00F979C4" w:rsidRPr="004A01F0" w:rsidRDefault="00F979C4" w:rsidP="004A01F0">
      <w:pPr>
        <w:spacing w:after="0" w:line="240" w:lineRule="auto"/>
        <w:rPr>
          <w:lang w:val="fr-FR"/>
        </w:rPr>
      </w:pPr>
      <w:r w:rsidRPr="004A01F0">
        <w:rPr>
          <w:lang w:val="fr-FR"/>
        </w:rPr>
        <w:t>Proposé </w:t>
      </w:r>
      <w:r w:rsidR="00615CD2" w:rsidRPr="006A1F1A">
        <w:rPr>
          <w:lang w:val="fr-FR"/>
        </w:rPr>
        <w:t>par</w:t>
      </w:r>
      <w:r w:rsidR="00607782">
        <w:rPr>
          <w:lang w:val="fr-FR"/>
        </w:rPr>
        <w:t xml:space="preserve"> Gilles Dupuis</w:t>
      </w:r>
      <w:r w:rsidRPr="006A1F1A">
        <w:rPr>
          <w:lang w:val="fr-FR"/>
        </w:rPr>
        <w:t>, appuyé </w:t>
      </w:r>
      <w:r w:rsidR="00615CD2" w:rsidRPr="006A1F1A">
        <w:rPr>
          <w:lang w:val="fr-FR"/>
        </w:rPr>
        <w:t>par</w:t>
      </w:r>
      <w:r w:rsidR="00607782" w:rsidRPr="00607782">
        <w:rPr>
          <w:lang w:val="fr-FR"/>
        </w:rPr>
        <w:t xml:space="preserve"> </w:t>
      </w:r>
      <w:r w:rsidR="00607782">
        <w:rPr>
          <w:lang w:val="fr-FR"/>
        </w:rPr>
        <w:t>Rose-Marie Kuhn</w:t>
      </w:r>
      <w:r w:rsidR="004A01F0" w:rsidRPr="006A1F1A">
        <w:rPr>
          <w:lang w:val="fr-FR"/>
        </w:rPr>
        <w:t>. Adopté</w:t>
      </w:r>
      <w:r w:rsidR="00615CD2" w:rsidRPr="006A1F1A">
        <w:rPr>
          <w:lang w:val="fr-FR"/>
        </w:rPr>
        <w:t>.</w:t>
      </w:r>
    </w:p>
    <w:p w14:paraId="718506D6" w14:textId="77777777" w:rsidR="00921BBD" w:rsidRPr="00A551D7" w:rsidRDefault="00921BBD" w:rsidP="00F979C4">
      <w:pPr>
        <w:pStyle w:val="ListParagraph"/>
        <w:spacing w:after="0" w:line="240" w:lineRule="auto"/>
        <w:rPr>
          <w:lang w:val="fr-FR"/>
        </w:rPr>
      </w:pPr>
    </w:p>
    <w:p w14:paraId="176430D0" w14:textId="23EEE5A6" w:rsidR="00356F70" w:rsidRDefault="00B33817" w:rsidP="00356F70">
      <w:pPr>
        <w:pStyle w:val="ListParagraph"/>
        <w:numPr>
          <w:ilvl w:val="0"/>
          <w:numId w:val="1"/>
        </w:numPr>
        <w:spacing w:after="0" w:line="240" w:lineRule="auto"/>
        <w:rPr>
          <w:b/>
          <w:lang w:val="fr-FR"/>
        </w:rPr>
      </w:pPr>
      <w:r>
        <w:rPr>
          <w:b/>
          <w:lang w:val="fr-FR"/>
        </w:rPr>
        <w:t>Rapport de la Directrice</w:t>
      </w:r>
      <w:r w:rsidR="00356F70" w:rsidRPr="00356F70">
        <w:rPr>
          <w:b/>
          <w:lang w:val="fr-FR"/>
        </w:rPr>
        <w:t xml:space="preserve"> Général</w:t>
      </w:r>
      <w:r>
        <w:rPr>
          <w:b/>
          <w:lang w:val="fr-FR"/>
        </w:rPr>
        <w:t>e</w:t>
      </w:r>
      <w:r w:rsidR="00356F70" w:rsidRPr="00356F70">
        <w:rPr>
          <w:b/>
          <w:lang w:val="fr-FR"/>
        </w:rPr>
        <w:t xml:space="preserve"> (</w:t>
      </w:r>
      <w:r w:rsidR="000D17BE">
        <w:rPr>
          <w:b/>
          <w:lang w:val="fr-FR"/>
        </w:rPr>
        <w:t>Suzanne Crosta</w:t>
      </w:r>
      <w:r w:rsidR="00B03C59">
        <w:rPr>
          <w:b/>
          <w:lang w:val="fr-FR"/>
        </w:rPr>
        <w:t>/Eileen Lohka</w:t>
      </w:r>
      <w:r w:rsidR="00356F70" w:rsidRPr="00356F70">
        <w:rPr>
          <w:b/>
          <w:lang w:val="fr-FR"/>
        </w:rPr>
        <w:t>)</w:t>
      </w:r>
    </w:p>
    <w:p w14:paraId="79B152C8" w14:textId="77777777" w:rsidR="00EE1278" w:rsidRDefault="00EE1278" w:rsidP="00EE1278">
      <w:pPr>
        <w:pStyle w:val="ListParagraph"/>
        <w:spacing w:after="0" w:line="240" w:lineRule="auto"/>
        <w:ind w:left="360"/>
        <w:rPr>
          <w:b/>
          <w:lang w:val="fr-FR"/>
        </w:rPr>
      </w:pPr>
    </w:p>
    <w:p w14:paraId="122FA58E" w14:textId="77777777" w:rsidR="00B03C59" w:rsidRDefault="00B03C59" w:rsidP="00B03C59">
      <w:pPr>
        <w:pStyle w:val="ListParagraph"/>
        <w:numPr>
          <w:ilvl w:val="0"/>
          <w:numId w:val="12"/>
        </w:numPr>
        <w:spacing w:after="0" w:line="240" w:lineRule="auto"/>
        <w:rPr>
          <w:lang w:val="fr-FR"/>
        </w:rPr>
      </w:pPr>
      <w:r>
        <w:rPr>
          <w:lang w:val="fr-FR"/>
        </w:rPr>
        <w:t>Réunion de l’exécutif en décembre</w:t>
      </w:r>
    </w:p>
    <w:p w14:paraId="48EEFDAB" w14:textId="77777777" w:rsidR="00B03C59" w:rsidRDefault="00B03C59" w:rsidP="00B03C59">
      <w:pPr>
        <w:pStyle w:val="ListParagraph"/>
        <w:numPr>
          <w:ilvl w:val="0"/>
          <w:numId w:val="12"/>
        </w:numPr>
        <w:spacing w:after="0" w:line="240" w:lineRule="auto"/>
        <w:rPr>
          <w:lang w:val="fr-FR"/>
        </w:rPr>
      </w:pPr>
      <w:r>
        <w:rPr>
          <w:lang w:val="fr-FR"/>
        </w:rPr>
        <w:t>Le congrès avait été organisé en grande partie par Marina Salles et Eileen Lohka (contrat avec l’Université de la Rochelle, exploration des hôtels), mais Suzanne s’est occupée de finaliser les accords avec les hôtels du congrès.</w:t>
      </w:r>
    </w:p>
    <w:p w14:paraId="13867519" w14:textId="77777777" w:rsidR="00B03C59" w:rsidRDefault="00B03C59" w:rsidP="00B03C59">
      <w:pPr>
        <w:pStyle w:val="ListParagraph"/>
        <w:numPr>
          <w:ilvl w:val="0"/>
          <w:numId w:val="12"/>
        </w:numPr>
        <w:spacing w:after="0" w:line="240" w:lineRule="auto"/>
        <w:rPr>
          <w:lang w:val="fr-FR"/>
        </w:rPr>
      </w:pPr>
      <w:r>
        <w:rPr>
          <w:lang w:val="fr-FR"/>
        </w:rPr>
        <w:t xml:space="preserve">Elle a géré le dossier des excursions, et celui des pauses-café </w:t>
      </w:r>
    </w:p>
    <w:p w14:paraId="2846E9BE" w14:textId="77777777" w:rsidR="00B03C59" w:rsidRDefault="00B03C59" w:rsidP="00B03C59">
      <w:pPr>
        <w:pStyle w:val="ListParagraph"/>
        <w:numPr>
          <w:ilvl w:val="0"/>
          <w:numId w:val="12"/>
        </w:numPr>
        <w:spacing w:after="0" w:line="240" w:lineRule="auto"/>
        <w:rPr>
          <w:lang w:val="fr-FR"/>
        </w:rPr>
      </w:pPr>
      <w:r>
        <w:rPr>
          <w:lang w:val="fr-FR"/>
        </w:rPr>
        <w:t xml:space="preserve">Relecture du programme </w:t>
      </w:r>
    </w:p>
    <w:p w14:paraId="4381F790" w14:textId="77777777" w:rsidR="00B03C59" w:rsidRPr="00137E88" w:rsidRDefault="00B03C59" w:rsidP="00B03C59">
      <w:pPr>
        <w:pStyle w:val="ListParagraph"/>
        <w:numPr>
          <w:ilvl w:val="0"/>
          <w:numId w:val="12"/>
        </w:numPr>
        <w:spacing w:after="0" w:line="240" w:lineRule="auto"/>
        <w:rPr>
          <w:lang w:val="fr-FR"/>
        </w:rPr>
      </w:pPr>
      <w:r>
        <w:rPr>
          <w:lang w:val="fr-FR"/>
        </w:rPr>
        <w:t xml:space="preserve">Eileen Lohka a entrainé Suzanne pour certains détails techniques et l’épaulée </w:t>
      </w:r>
      <w:r w:rsidRPr="00137E88">
        <w:rPr>
          <w:lang w:val="fr-FR"/>
        </w:rPr>
        <w:t>pour certaines démarches</w:t>
      </w:r>
      <w:r>
        <w:rPr>
          <w:lang w:val="fr-FR"/>
        </w:rPr>
        <w:t xml:space="preserve"> </w:t>
      </w:r>
    </w:p>
    <w:p w14:paraId="6C032B79" w14:textId="4C4D3889" w:rsidR="00B03C59" w:rsidRDefault="00B03C59" w:rsidP="00B03C59">
      <w:pPr>
        <w:pStyle w:val="ListParagraph"/>
        <w:numPr>
          <w:ilvl w:val="0"/>
          <w:numId w:val="12"/>
        </w:numPr>
        <w:spacing w:after="0" w:line="240" w:lineRule="auto"/>
        <w:rPr>
          <w:lang w:val="fr-FR"/>
        </w:rPr>
      </w:pPr>
      <w:r>
        <w:rPr>
          <w:lang w:val="fr-FR"/>
        </w:rPr>
        <w:t>Elle s’est occupée de la construction du site web du congrès et de l’affichage des informations. Elle s’est aussi chargée de la refonte des bandea</w:t>
      </w:r>
      <w:r w:rsidR="00FD1298">
        <w:rPr>
          <w:lang w:val="fr-FR"/>
        </w:rPr>
        <w:t>ux et des cartons du diner-gala</w:t>
      </w:r>
    </w:p>
    <w:p w14:paraId="001ACB1E" w14:textId="38D5784C" w:rsidR="00FD1298" w:rsidRDefault="00FD1298" w:rsidP="00B03C59">
      <w:pPr>
        <w:pStyle w:val="ListParagraph"/>
        <w:numPr>
          <w:ilvl w:val="0"/>
          <w:numId w:val="12"/>
        </w:numPr>
        <w:spacing w:after="0" w:line="240" w:lineRule="auto"/>
        <w:rPr>
          <w:lang w:val="fr-FR"/>
        </w:rPr>
      </w:pPr>
      <w:r>
        <w:rPr>
          <w:lang w:val="fr-FR"/>
        </w:rPr>
        <w:t>Elle a participé au comité scientifique</w:t>
      </w:r>
    </w:p>
    <w:p w14:paraId="50A7AAD4" w14:textId="77777777" w:rsidR="00B03C59" w:rsidRDefault="00B03C59" w:rsidP="00B03C59">
      <w:pPr>
        <w:pStyle w:val="ListParagraph"/>
        <w:numPr>
          <w:ilvl w:val="0"/>
          <w:numId w:val="12"/>
        </w:numPr>
        <w:spacing w:after="0" w:line="240" w:lineRule="auto"/>
        <w:rPr>
          <w:lang w:val="fr-FR"/>
        </w:rPr>
      </w:pPr>
      <w:r>
        <w:rPr>
          <w:lang w:val="fr-FR"/>
        </w:rPr>
        <w:t>Elle gèrera les responsabilités de Suzanne pendant le congrès, y compris la compilation des dossiers, les réunions du CA et de l’AG.</w:t>
      </w:r>
    </w:p>
    <w:p w14:paraId="594C7D35" w14:textId="6B602593" w:rsidR="00A80E69" w:rsidRDefault="00A80E69" w:rsidP="00A80E69">
      <w:pPr>
        <w:spacing w:after="0" w:line="240" w:lineRule="auto"/>
        <w:rPr>
          <w:b/>
          <w:lang w:val="fr-FR"/>
        </w:rPr>
      </w:pPr>
    </w:p>
    <w:p w14:paraId="628E59A8" w14:textId="0F0F3380" w:rsidR="00A80E69" w:rsidRDefault="00A80E69" w:rsidP="00A80E69">
      <w:pPr>
        <w:pStyle w:val="ListParagraph"/>
        <w:numPr>
          <w:ilvl w:val="0"/>
          <w:numId w:val="1"/>
        </w:numPr>
        <w:spacing w:after="0" w:line="240" w:lineRule="auto"/>
        <w:rPr>
          <w:b/>
          <w:lang w:val="fr-FR"/>
        </w:rPr>
      </w:pPr>
      <w:r>
        <w:rPr>
          <w:b/>
          <w:lang w:val="fr-FR"/>
        </w:rPr>
        <w:t>Rapport du co-Directeur Général (Thierry Léger)</w:t>
      </w:r>
    </w:p>
    <w:p w14:paraId="6A162602" w14:textId="77777777" w:rsidR="003C20E0" w:rsidRPr="00A80E69" w:rsidRDefault="003C20E0" w:rsidP="003C20E0">
      <w:pPr>
        <w:pStyle w:val="ListParagraph"/>
        <w:spacing w:after="0" w:line="240" w:lineRule="auto"/>
        <w:ind w:left="360"/>
        <w:rPr>
          <w:b/>
          <w:lang w:val="fr-FR"/>
        </w:rPr>
      </w:pPr>
    </w:p>
    <w:p w14:paraId="4DC2526C" w14:textId="662FD733" w:rsidR="00B03C59" w:rsidRDefault="00B03C59" w:rsidP="00B03C59">
      <w:pPr>
        <w:pStyle w:val="ListParagraph"/>
        <w:numPr>
          <w:ilvl w:val="0"/>
          <w:numId w:val="12"/>
        </w:numPr>
        <w:spacing w:after="0" w:line="240" w:lineRule="auto"/>
        <w:rPr>
          <w:lang w:val="fr-FR"/>
        </w:rPr>
      </w:pPr>
      <w:r>
        <w:rPr>
          <w:lang w:val="fr-FR"/>
        </w:rPr>
        <w:t>D</w:t>
      </w:r>
      <w:r w:rsidRPr="00154768">
        <w:rPr>
          <w:lang w:val="fr-FR"/>
        </w:rPr>
        <w:t>éclaration d’impôts avec</w:t>
      </w:r>
      <w:r w:rsidR="005726DA">
        <w:rPr>
          <w:lang w:val="fr-FR"/>
        </w:rPr>
        <w:t xml:space="preserve"> Carla Calargé et la comptable</w:t>
      </w:r>
    </w:p>
    <w:p w14:paraId="637DA500" w14:textId="2F9EA17B" w:rsidR="005726DA" w:rsidRDefault="005726DA" w:rsidP="00B03C59">
      <w:pPr>
        <w:pStyle w:val="ListParagraph"/>
        <w:numPr>
          <w:ilvl w:val="0"/>
          <w:numId w:val="12"/>
        </w:numPr>
        <w:spacing w:after="0" w:line="240" w:lineRule="auto"/>
        <w:rPr>
          <w:lang w:val="fr-FR"/>
        </w:rPr>
      </w:pPr>
      <w:r>
        <w:rPr>
          <w:lang w:val="fr-FR"/>
        </w:rPr>
        <w:t>En liaison avec la MLA pour le CIÉF (inscription de la session sur le site de la MLA)</w:t>
      </w:r>
    </w:p>
    <w:p w14:paraId="7C00392E" w14:textId="139E95DD" w:rsidR="005726DA" w:rsidRDefault="005726DA" w:rsidP="00B03C59">
      <w:pPr>
        <w:pStyle w:val="ListParagraph"/>
        <w:numPr>
          <w:ilvl w:val="0"/>
          <w:numId w:val="12"/>
        </w:numPr>
        <w:spacing w:after="0" w:line="240" w:lineRule="auto"/>
        <w:rPr>
          <w:lang w:val="fr-FR"/>
        </w:rPr>
      </w:pPr>
      <w:r>
        <w:rPr>
          <w:lang w:val="fr-FR"/>
        </w:rPr>
        <w:t xml:space="preserve">Discussion avec Routledge pour explorer possibilité d’un partenariat pour </w:t>
      </w:r>
      <w:r>
        <w:rPr>
          <w:i/>
          <w:lang w:val="fr-FR"/>
        </w:rPr>
        <w:t>NEF</w:t>
      </w:r>
      <w:r>
        <w:rPr>
          <w:lang w:val="fr-FR"/>
        </w:rPr>
        <w:t xml:space="preserve">. Projet écarté car </w:t>
      </w:r>
      <w:r>
        <w:rPr>
          <w:i/>
          <w:lang w:val="fr-FR"/>
        </w:rPr>
        <w:t xml:space="preserve">NEF </w:t>
      </w:r>
      <w:r>
        <w:rPr>
          <w:lang w:val="fr-FR"/>
        </w:rPr>
        <w:t>n’a pas assez d’abonnés</w:t>
      </w:r>
      <w:r w:rsidR="00864C77">
        <w:rPr>
          <w:lang w:val="fr-FR"/>
        </w:rPr>
        <w:t> : invitation aux membres</w:t>
      </w:r>
      <w:r w:rsidR="00864C77" w:rsidRPr="00864C77">
        <w:rPr>
          <w:lang w:val="fr-FR"/>
        </w:rPr>
        <w:t xml:space="preserve"> </w:t>
      </w:r>
      <w:r w:rsidR="00864C77">
        <w:rPr>
          <w:lang w:val="fr-FR"/>
        </w:rPr>
        <w:t xml:space="preserve">à demander à leurs universités de s’abonner à </w:t>
      </w:r>
      <w:r w:rsidR="00864C77">
        <w:rPr>
          <w:i/>
          <w:lang w:val="fr-FR"/>
        </w:rPr>
        <w:t>NEF</w:t>
      </w:r>
      <w:r w:rsidR="00864C77">
        <w:rPr>
          <w:lang w:val="fr-FR"/>
        </w:rPr>
        <w:t xml:space="preserve"> </w:t>
      </w:r>
    </w:p>
    <w:p w14:paraId="281E54C5" w14:textId="77777777" w:rsidR="00B03C59" w:rsidRDefault="00B03C59" w:rsidP="00B03C59">
      <w:pPr>
        <w:pStyle w:val="ListParagraph"/>
        <w:numPr>
          <w:ilvl w:val="0"/>
          <w:numId w:val="12"/>
        </w:numPr>
        <w:spacing w:after="0" w:line="240" w:lineRule="auto"/>
        <w:rPr>
          <w:lang w:val="fr-FR"/>
        </w:rPr>
      </w:pPr>
      <w:r w:rsidRPr="00B03C59">
        <w:rPr>
          <w:lang w:val="fr-FR"/>
        </w:rPr>
        <w:t>Thierry a participé à la relecture du programme</w:t>
      </w:r>
    </w:p>
    <w:p w14:paraId="650EACBF" w14:textId="77777777" w:rsidR="00B03C59" w:rsidRDefault="00B03C59" w:rsidP="00B03C59">
      <w:pPr>
        <w:pStyle w:val="ListParagraph"/>
        <w:numPr>
          <w:ilvl w:val="0"/>
          <w:numId w:val="12"/>
        </w:numPr>
        <w:spacing w:after="0" w:line="240" w:lineRule="auto"/>
        <w:rPr>
          <w:lang w:val="fr-FR"/>
        </w:rPr>
      </w:pPr>
      <w:r w:rsidRPr="00B03C59">
        <w:rPr>
          <w:lang w:val="fr-FR"/>
        </w:rPr>
        <w:t>Discussions concernant la révision des statuts</w:t>
      </w:r>
    </w:p>
    <w:p w14:paraId="16500E76" w14:textId="7F0617C4" w:rsidR="00B03C59" w:rsidRPr="00B03C59" w:rsidRDefault="00B03C59" w:rsidP="00B03C59">
      <w:pPr>
        <w:pStyle w:val="ListParagraph"/>
        <w:numPr>
          <w:ilvl w:val="0"/>
          <w:numId w:val="12"/>
        </w:numPr>
        <w:spacing w:after="0" w:line="240" w:lineRule="auto"/>
        <w:rPr>
          <w:lang w:val="fr-FR"/>
        </w:rPr>
      </w:pPr>
      <w:r w:rsidRPr="00B03C59">
        <w:rPr>
          <w:lang w:val="fr-FR"/>
        </w:rPr>
        <w:t>Impression des badges pour le congrès</w:t>
      </w:r>
    </w:p>
    <w:p w14:paraId="1C1039DD" w14:textId="3D5A22F9" w:rsidR="006A1F1A" w:rsidRPr="00B03C59" w:rsidRDefault="006A1F1A" w:rsidP="00B03C59">
      <w:pPr>
        <w:spacing w:after="0" w:line="240" w:lineRule="auto"/>
        <w:rPr>
          <w:lang w:val="fr-FR"/>
        </w:rPr>
      </w:pPr>
    </w:p>
    <w:p w14:paraId="35889440" w14:textId="7F82DF0B" w:rsidR="00D0589F" w:rsidRDefault="00FE4236" w:rsidP="00096A0C">
      <w:pPr>
        <w:pStyle w:val="ListParagraph"/>
        <w:numPr>
          <w:ilvl w:val="0"/>
          <w:numId w:val="1"/>
        </w:numPr>
        <w:spacing w:after="0" w:line="240" w:lineRule="auto"/>
        <w:rPr>
          <w:b/>
          <w:lang w:val="fr-FR"/>
        </w:rPr>
      </w:pPr>
      <w:r w:rsidRPr="00A551D7">
        <w:rPr>
          <w:b/>
          <w:lang w:val="fr-FR"/>
        </w:rPr>
        <w:t>Rapport de la Présidente</w:t>
      </w:r>
      <w:r w:rsidR="00D57ACF" w:rsidRPr="00A551D7">
        <w:rPr>
          <w:b/>
          <w:lang w:val="fr-FR"/>
        </w:rPr>
        <w:t xml:space="preserve"> </w:t>
      </w:r>
      <w:r w:rsidR="00D0589F" w:rsidRPr="00A551D7">
        <w:rPr>
          <w:b/>
          <w:lang w:val="fr-FR"/>
        </w:rPr>
        <w:t>(</w:t>
      </w:r>
      <w:r w:rsidR="000D17BE">
        <w:rPr>
          <w:b/>
          <w:lang w:val="fr-FR"/>
        </w:rPr>
        <w:t>Lucie Hotte</w:t>
      </w:r>
      <w:r w:rsidR="00D0589F" w:rsidRPr="00A551D7">
        <w:rPr>
          <w:b/>
          <w:lang w:val="fr-FR"/>
        </w:rPr>
        <w:t>)</w:t>
      </w:r>
    </w:p>
    <w:p w14:paraId="53AC213B" w14:textId="77777777" w:rsidR="00617295" w:rsidRDefault="00617295" w:rsidP="00617295">
      <w:pPr>
        <w:spacing w:after="0" w:line="240" w:lineRule="auto"/>
        <w:rPr>
          <w:lang w:val="fr-FR"/>
        </w:rPr>
      </w:pPr>
    </w:p>
    <w:p w14:paraId="0648BF16" w14:textId="35E086A7" w:rsidR="00235F52" w:rsidRPr="00235F52" w:rsidRDefault="00235F52" w:rsidP="00B03C59">
      <w:pPr>
        <w:pStyle w:val="ListParagraph"/>
        <w:numPr>
          <w:ilvl w:val="0"/>
          <w:numId w:val="13"/>
        </w:numPr>
        <w:spacing w:after="0" w:line="240" w:lineRule="auto"/>
        <w:jc w:val="both"/>
        <w:rPr>
          <w:rFonts w:cs="Times New Roman"/>
          <w:lang w:val="fr-FR"/>
        </w:rPr>
      </w:pPr>
      <w:r>
        <w:rPr>
          <w:rFonts w:cs="Times New Roman"/>
          <w:lang w:val="fr-FR"/>
        </w:rPr>
        <w:t>Réunion du comité exécutif en Floride en décembre</w:t>
      </w:r>
    </w:p>
    <w:p w14:paraId="004375B8" w14:textId="5E92426F" w:rsidR="00B03C59" w:rsidRDefault="00B03C59" w:rsidP="00B03C59">
      <w:pPr>
        <w:pStyle w:val="ListParagraph"/>
        <w:numPr>
          <w:ilvl w:val="0"/>
          <w:numId w:val="13"/>
        </w:numPr>
        <w:spacing w:after="0" w:line="240" w:lineRule="auto"/>
        <w:jc w:val="both"/>
        <w:rPr>
          <w:rFonts w:cs="Times New Roman"/>
          <w:lang w:val="fr-FR"/>
        </w:rPr>
      </w:pPr>
      <w:r w:rsidRPr="00BA1D0E">
        <w:rPr>
          <w:lang w:val="fr-FR"/>
        </w:rPr>
        <w:t>Réalisation du congrès a été le travail principal de la présidente. Lucie a travaillé de pair avec le comité local. Elle a constitué le programme du congrès. Remerciements au comité scientifique </w:t>
      </w:r>
      <w:r w:rsidRPr="002F5FC1">
        <w:rPr>
          <w:lang w:val="fr-FR"/>
        </w:rPr>
        <w:t>:</w:t>
      </w:r>
      <w:r w:rsidRPr="002F5FC1">
        <w:rPr>
          <w:rFonts w:cs="Times New Roman"/>
          <w:lang w:val="fr-FR"/>
        </w:rPr>
        <w:t xml:space="preserve"> Jimia Boutouba, Odile Cazenave, Kanaté Dahouda, Gilles Dupuis, Cécilia Francis, Lise Gaboury-Diallo, Thierry Léger, Eileen Lohka, Roxaneh Naghshi, François Ouellet, Oana Panaïté, Yolaine Parisot, Pat</w:t>
      </w:r>
      <w:r w:rsidR="00350C58" w:rsidRPr="002F5FC1">
        <w:rPr>
          <w:rFonts w:cs="Times New Roman"/>
          <w:lang w:val="fr-FR"/>
        </w:rPr>
        <w:t>rick Saveau, Ie</w:t>
      </w:r>
      <w:r w:rsidRPr="002F5FC1">
        <w:rPr>
          <w:rFonts w:cs="Times New Roman"/>
          <w:lang w:val="fr-FR"/>
        </w:rPr>
        <w:t>me Van der Poel. Presque 400 propositions, 320 retenues, environ 281 seront présentées</w:t>
      </w:r>
      <w:r w:rsidR="002C260C">
        <w:rPr>
          <w:rFonts w:cs="Times New Roman"/>
          <w:lang w:val="fr-FR"/>
        </w:rPr>
        <w:t xml:space="preserve"> + une vingtaine d’observateurs/accompagnateurs</w:t>
      </w:r>
    </w:p>
    <w:p w14:paraId="45E80E56" w14:textId="019FAA7F" w:rsidR="00864C77" w:rsidRDefault="00864C77" w:rsidP="00B03C59">
      <w:pPr>
        <w:pStyle w:val="ListParagraph"/>
        <w:numPr>
          <w:ilvl w:val="0"/>
          <w:numId w:val="13"/>
        </w:numPr>
        <w:spacing w:after="0" w:line="240" w:lineRule="auto"/>
        <w:jc w:val="both"/>
        <w:rPr>
          <w:rFonts w:cs="Times New Roman"/>
          <w:lang w:val="fr-FR"/>
        </w:rPr>
      </w:pPr>
      <w:r>
        <w:rPr>
          <w:rFonts w:cs="Times New Roman"/>
          <w:lang w:val="fr-FR"/>
        </w:rPr>
        <w:t>Réalisation du programme ; mise à jour tous les quinze jours ; impression fin mai</w:t>
      </w:r>
    </w:p>
    <w:p w14:paraId="3707CC0A" w14:textId="77777777" w:rsidR="00B03C59" w:rsidRDefault="00B03C59" w:rsidP="00B03C59">
      <w:pPr>
        <w:pStyle w:val="ListParagraph"/>
        <w:numPr>
          <w:ilvl w:val="0"/>
          <w:numId w:val="13"/>
        </w:numPr>
        <w:spacing w:after="0" w:line="240" w:lineRule="auto"/>
        <w:jc w:val="both"/>
        <w:rPr>
          <w:rFonts w:cs="Times New Roman"/>
          <w:lang w:val="fr-FR"/>
        </w:rPr>
      </w:pPr>
      <w:r>
        <w:rPr>
          <w:rFonts w:cs="Times New Roman"/>
          <w:lang w:val="fr-FR"/>
        </w:rPr>
        <w:t>Remerciements à Camylle Gauthier-Trépanier, l’assistante de l’Université d’Ottawa, qui a été indispensable à l’accueil</w:t>
      </w:r>
    </w:p>
    <w:p w14:paraId="66EC12CF" w14:textId="73225E1F" w:rsidR="00B06D93" w:rsidRDefault="007144AF" w:rsidP="00B03C59">
      <w:pPr>
        <w:pStyle w:val="ListParagraph"/>
        <w:numPr>
          <w:ilvl w:val="0"/>
          <w:numId w:val="13"/>
        </w:numPr>
        <w:spacing w:after="0" w:line="240" w:lineRule="auto"/>
        <w:jc w:val="both"/>
        <w:rPr>
          <w:rFonts w:cs="Times New Roman"/>
          <w:lang w:val="fr-FR"/>
        </w:rPr>
      </w:pPr>
      <w:r>
        <w:rPr>
          <w:rFonts w:cs="Times New Roman"/>
          <w:lang w:val="fr-FR"/>
        </w:rPr>
        <w:t>Règlements</w:t>
      </w:r>
      <w:r w:rsidR="00B06D93">
        <w:rPr>
          <w:rFonts w:cs="Times New Roman"/>
          <w:lang w:val="fr-FR"/>
        </w:rPr>
        <w:t xml:space="preserve"> de l’association </w:t>
      </w:r>
      <w:r w:rsidR="002F5FC1">
        <w:rPr>
          <w:rFonts w:cs="Times New Roman"/>
          <w:lang w:val="fr-FR"/>
        </w:rPr>
        <w:t xml:space="preserve">qui seront dorénavant indiquées plus clairement sur le site internet </w:t>
      </w:r>
      <w:r w:rsidR="00B06D93">
        <w:rPr>
          <w:rFonts w:cs="Times New Roman"/>
          <w:lang w:val="fr-FR"/>
        </w:rPr>
        <w:t xml:space="preserve">: Communications </w:t>
      </w:r>
      <w:r>
        <w:rPr>
          <w:rFonts w:cs="Times New Roman"/>
          <w:lang w:val="fr-FR"/>
        </w:rPr>
        <w:t xml:space="preserve">de 15-18 minutes </w:t>
      </w:r>
      <w:r w:rsidR="00B06D93">
        <w:rPr>
          <w:rFonts w:cs="Times New Roman"/>
          <w:lang w:val="fr-FR"/>
        </w:rPr>
        <w:t>données uniquement en pré</w:t>
      </w:r>
      <w:r w:rsidR="002F5FC1">
        <w:rPr>
          <w:rFonts w:cs="Times New Roman"/>
          <w:lang w:val="fr-FR"/>
        </w:rPr>
        <w:t>sence ; radiation des membres (selon les conseils d’un bureau d’éthique) ; précision des rôles de président/secrétaire de séance.</w:t>
      </w:r>
    </w:p>
    <w:p w14:paraId="70554323" w14:textId="612FB5B5" w:rsidR="00D2319F" w:rsidRDefault="00D2319F" w:rsidP="00B03C59">
      <w:pPr>
        <w:pStyle w:val="ListParagraph"/>
        <w:numPr>
          <w:ilvl w:val="0"/>
          <w:numId w:val="13"/>
        </w:numPr>
        <w:spacing w:after="0" w:line="240" w:lineRule="auto"/>
        <w:jc w:val="both"/>
        <w:rPr>
          <w:rFonts w:cs="Times New Roman"/>
          <w:lang w:val="fr-FR"/>
        </w:rPr>
      </w:pPr>
      <w:r>
        <w:rPr>
          <w:rFonts w:cs="Times New Roman"/>
          <w:lang w:val="fr-FR"/>
        </w:rPr>
        <w:t>Organisation des tables rondes. Problèmes de désistement (maladies/accidents). Remerciements aux participants.</w:t>
      </w:r>
    </w:p>
    <w:p w14:paraId="3C99B3C1" w14:textId="655C803C" w:rsidR="00B03C59" w:rsidRDefault="00B03C59" w:rsidP="00B03C59">
      <w:pPr>
        <w:pStyle w:val="ListParagraph"/>
        <w:numPr>
          <w:ilvl w:val="0"/>
          <w:numId w:val="13"/>
        </w:numPr>
        <w:spacing w:after="0" w:line="240" w:lineRule="auto"/>
        <w:jc w:val="both"/>
        <w:rPr>
          <w:lang w:val="fr-FR"/>
        </w:rPr>
      </w:pPr>
      <w:r>
        <w:rPr>
          <w:lang w:val="fr-FR"/>
        </w:rPr>
        <w:t xml:space="preserve">La correspondance est assez volumineuse et demande beaucoup de temps. Lucie a fait les nombreuses demandes de subvention habituelles (aussi avec l’aide de Suzanne Crosta et de Marina Salles) sans succès car nous ne correspond pas aux critères d’admissibilité. </w:t>
      </w:r>
    </w:p>
    <w:p w14:paraId="488471E6" w14:textId="6F85E0D5" w:rsidR="00B03C59" w:rsidRPr="00864C77" w:rsidRDefault="00B03C59" w:rsidP="00864C77">
      <w:pPr>
        <w:pStyle w:val="ListParagraph"/>
        <w:numPr>
          <w:ilvl w:val="0"/>
          <w:numId w:val="13"/>
        </w:numPr>
        <w:spacing w:after="0" w:line="240" w:lineRule="auto"/>
        <w:jc w:val="both"/>
        <w:rPr>
          <w:lang w:val="fr-FR"/>
        </w:rPr>
      </w:pPr>
      <w:r>
        <w:rPr>
          <w:lang w:val="fr-FR"/>
        </w:rPr>
        <w:t>Remerciements avec tous ceux qui nous offert des subventions en espèces ou en offrant des apéritifs (e</w:t>
      </w:r>
      <w:r w:rsidRPr="00864C77">
        <w:rPr>
          <w:lang w:val="fr-FR"/>
        </w:rPr>
        <w:t>tc.)</w:t>
      </w:r>
      <w:r w:rsidR="00864C77">
        <w:rPr>
          <w:lang w:val="fr-FR"/>
        </w:rPr>
        <w:t> : l’Université de la Rochelle, l’Université d’Ottawa et l’Université McMaster, la mairie de La Rochelle et le Centre Intermondes</w:t>
      </w:r>
    </w:p>
    <w:p w14:paraId="1C12521C" w14:textId="71E73B8F" w:rsidR="00B03C59" w:rsidRDefault="00B03C59" w:rsidP="00B03C59">
      <w:pPr>
        <w:pStyle w:val="ListParagraph"/>
        <w:numPr>
          <w:ilvl w:val="0"/>
          <w:numId w:val="13"/>
        </w:numPr>
        <w:spacing w:after="0" w:line="240" w:lineRule="auto"/>
        <w:jc w:val="both"/>
        <w:rPr>
          <w:lang w:val="fr-FR"/>
        </w:rPr>
      </w:pPr>
      <w:r>
        <w:rPr>
          <w:lang w:val="fr-FR"/>
        </w:rPr>
        <w:t>Préparation du congrès d’Ottawa : Université d’Ottawa pour les salles y compris une belle salle patrimoniale pour la cérémonie d’ouverture ; demande de fonds de voyage pour les doctorants y compris des nuitées en résidences ; appui pour la logistique</w:t>
      </w:r>
      <w:r w:rsidR="00D2319F">
        <w:rPr>
          <w:lang w:val="fr-FR"/>
        </w:rPr>
        <w:t xml:space="preserve"> et gestion administrative</w:t>
      </w:r>
      <w:r w:rsidR="00864C77">
        <w:rPr>
          <w:lang w:val="fr-FR"/>
        </w:rPr>
        <w:t xml:space="preserve"> ; nous avons déjà une entente avec le Centre de recherche en civilisation canadienne-française de l’Université d’Ottawa qui s’occupera de la logistique du congrès. </w:t>
      </w:r>
      <w:r w:rsidR="00CA10E1">
        <w:rPr>
          <w:lang w:val="fr-FR"/>
        </w:rPr>
        <w:t>Fonds de différents organismes que nous remercions.</w:t>
      </w:r>
      <w:r>
        <w:rPr>
          <w:lang w:val="fr-FR"/>
        </w:rPr>
        <w:t xml:space="preserve"> Négociations avec les hôtels en cours. Excursions et </w:t>
      </w:r>
      <w:r w:rsidR="006968D6">
        <w:rPr>
          <w:lang w:val="fr-FR"/>
        </w:rPr>
        <w:t xml:space="preserve">activités culturelles en cours. </w:t>
      </w:r>
      <w:r>
        <w:rPr>
          <w:lang w:val="fr-FR"/>
        </w:rPr>
        <w:t>Tables rondes et partenariats avec différents organismes qui prendront en charge les déplacements et les cachets.</w:t>
      </w:r>
      <w:r w:rsidR="00C51E39">
        <w:rPr>
          <w:lang w:val="fr-FR"/>
        </w:rPr>
        <w:t xml:space="preserve"> En principe, écrivains franco-ontariens + une sur l’aménagement linguistique et l’éducation ; rencontre possible avec des écrivains et activistes autochtones.</w:t>
      </w:r>
      <w:r w:rsidR="006968D6">
        <w:rPr>
          <w:lang w:val="fr-FR"/>
        </w:rPr>
        <w:t xml:space="preserve"> </w:t>
      </w:r>
    </w:p>
    <w:p w14:paraId="3DBA780B" w14:textId="41BDEF37" w:rsidR="00631859" w:rsidRDefault="00631859" w:rsidP="00631859">
      <w:pPr>
        <w:spacing w:after="0" w:line="240" w:lineRule="auto"/>
        <w:jc w:val="both"/>
        <w:rPr>
          <w:lang w:val="fr-FR"/>
        </w:rPr>
      </w:pPr>
      <w:r w:rsidRPr="00631859">
        <w:rPr>
          <w:b/>
          <w:lang w:val="fr-FR"/>
        </w:rPr>
        <w:t>Questions :</w:t>
      </w:r>
      <w:r>
        <w:rPr>
          <w:lang w:val="fr-FR"/>
        </w:rPr>
        <w:t xml:space="preserve"> mettre en ligne le tableau récapitulatif des sessions si possible</w:t>
      </w:r>
    </w:p>
    <w:p w14:paraId="09F8C56C" w14:textId="77777777" w:rsidR="00864C77" w:rsidRDefault="00864C77" w:rsidP="00864C77">
      <w:pPr>
        <w:pStyle w:val="ListParagraph"/>
        <w:numPr>
          <w:ilvl w:val="0"/>
          <w:numId w:val="22"/>
        </w:numPr>
        <w:spacing w:after="0" w:line="240" w:lineRule="auto"/>
        <w:jc w:val="both"/>
        <w:rPr>
          <w:lang w:val="fr-FR"/>
        </w:rPr>
      </w:pPr>
      <w:r>
        <w:rPr>
          <w:lang w:val="fr-FR"/>
        </w:rPr>
        <w:t>Remerciements réitérés au comité local sans qui l’organisation du colloque n’aurait pas été possible</w:t>
      </w:r>
    </w:p>
    <w:p w14:paraId="27BA8060" w14:textId="5DECAC4B" w:rsidR="00864C77" w:rsidRPr="00FD252A" w:rsidRDefault="00864C77" w:rsidP="00864C77">
      <w:pPr>
        <w:pStyle w:val="ListParagraph"/>
        <w:numPr>
          <w:ilvl w:val="0"/>
          <w:numId w:val="22"/>
        </w:numPr>
        <w:spacing w:after="0" w:line="240" w:lineRule="auto"/>
        <w:jc w:val="both"/>
        <w:rPr>
          <w:lang w:val="fr-FR"/>
        </w:rPr>
      </w:pPr>
      <w:r>
        <w:rPr>
          <w:lang w:val="fr-FR"/>
        </w:rPr>
        <w:t>Remerciements aux membres du comité exécutif : Suzanne Crosta, Carla Carlagé ; Oana Panaïté ;</w:t>
      </w:r>
      <w:r w:rsidRPr="00EC7A7B">
        <w:rPr>
          <w:lang w:val="fr-FR"/>
        </w:rPr>
        <w:t xml:space="preserve"> </w:t>
      </w:r>
      <w:r>
        <w:rPr>
          <w:lang w:val="fr-FR"/>
        </w:rPr>
        <w:t>Valérie Magdelaine-Andrianjafitrimo. Et à notre co-directeur Thierry Léger et notre directrice-conseil Eileen Lohka.</w:t>
      </w:r>
    </w:p>
    <w:p w14:paraId="30BA2BD9" w14:textId="5B9AA06C" w:rsidR="00B03C59" w:rsidRPr="00A551D7" w:rsidRDefault="00B03C59" w:rsidP="00B009E3">
      <w:pPr>
        <w:tabs>
          <w:tab w:val="left" w:pos="4530"/>
        </w:tabs>
        <w:spacing w:after="0" w:line="240" w:lineRule="auto"/>
        <w:rPr>
          <w:lang w:val="fr-FR"/>
        </w:rPr>
      </w:pPr>
    </w:p>
    <w:p w14:paraId="17F74975" w14:textId="1DC3EAFC" w:rsidR="00D0589F" w:rsidRDefault="00FE4236" w:rsidP="00D0589F">
      <w:pPr>
        <w:pStyle w:val="ListParagraph"/>
        <w:numPr>
          <w:ilvl w:val="0"/>
          <w:numId w:val="1"/>
        </w:numPr>
        <w:spacing w:after="0" w:line="240" w:lineRule="auto"/>
        <w:rPr>
          <w:b/>
          <w:lang w:val="fr-FR"/>
        </w:rPr>
      </w:pPr>
      <w:r w:rsidRPr="00A551D7">
        <w:rPr>
          <w:b/>
          <w:lang w:val="fr-FR"/>
        </w:rPr>
        <w:t>Rapport de la Vice-présidente</w:t>
      </w:r>
      <w:r w:rsidR="00D57ACF" w:rsidRPr="00A551D7">
        <w:rPr>
          <w:b/>
          <w:lang w:val="fr-FR"/>
        </w:rPr>
        <w:t xml:space="preserve"> </w:t>
      </w:r>
      <w:r w:rsidR="00D0589F" w:rsidRPr="00A551D7">
        <w:rPr>
          <w:b/>
          <w:lang w:val="fr-FR"/>
        </w:rPr>
        <w:t>(</w:t>
      </w:r>
      <w:r w:rsidR="0005197B">
        <w:rPr>
          <w:b/>
          <w:lang w:val="fr-FR"/>
        </w:rPr>
        <w:t>Oana Panaïté</w:t>
      </w:r>
      <w:r w:rsidR="00D0589F" w:rsidRPr="00A551D7">
        <w:rPr>
          <w:b/>
          <w:lang w:val="fr-FR"/>
        </w:rPr>
        <w:t>)</w:t>
      </w:r>
    </w:p>
    <w:p w14:paraId="6711771A" w14:textId="77777777" w:rsidR="00864C77" w:rsidRDefault="00864C77" w:rsidP="00864C77">
      <w:pPr>
        <w:spacing w:after="0" w:line="240" w:lineRule="auto"/>
        <w:rPr>
          <w:lang w:val="fr-FR"/>
        </w:rPr>
      </w:pPr>
    </w:p>
    <w:p w14:paraId="7EBFE9D1" w14:textId="2412FCD5" w:rsidR="00B03C59" w:rsidRPr="00864C77" w:rsidRDefault="00864C77" w:rsidP="00864C77">
      <w:pPr>
        <w:spacing w:after="0" w:line="240" w:lineRule="auto"/>
        <w:rPr>
          <w:lang w:val="fr-FR"/>
        </w:rPr>
      </w:pPr>
      <w:r w:rsidRPr="00864C77">
        <w:rPr>
          <w:lang w:val="fr-FR"/>
        </w:rPr>
        <w:t>Première année : apprentissage et formation. Remercie</w:t>
      </w:r>
      <w:r>
        <w:rPr>
          <w:lang w:val="fr-FR"/>
        </w:rPr>
        <w:t>ments aux</w:t>
      </w:r>
      <w:r w:rsidRPr="00864C77">
        <w:rPr>
          <w:lang w:val="fr-FR"/>
        </w:rPr>
        <w:t xml:space="preserve"> </w:t>
      </w:r>
      <w:r>
        <w:rPr>
          <w:lang w:val="fr-FR"/>
        </w:rPr>
        <w:t>membres de l’exécutif qui l</w:t>
      </w:r>
      <w:r w:rsidRPr="00864C77">
        <w:rPr>
          <w:lang w:val="fr-FR"/>
        </w:rPr>
        <w:t>’ont encadrée</w:t>
      </w:r>
    </w:p>
    <w:p w14:paraId="4DC7D432" w14:textId="4EE70720" w:rsidR="00B03C59" w:rsidRPr="00874F6A" w:rsidRDefault="00B03C59" w:rsidP="00B03C59">
      <w:pPr>
        <w:pStyle w:val="ListParagraph"/>
        <w:numPr>
          <w:ilvl w:val="0"/>
          <w:numId w:val="16"/>
        </w:numPr>
        <w:spacing w:after="0" w:line="240" w:lineRule="auto"/>
        <w:rPr>
          <w:lang w:val="fr-FR"/>
        </w:rPr>
      </w:pPr>
      <w:r w:rsidRPr="00874F6A">
        <w:rPr>
          <w:lang w:val="fr-FR"/>
        </w:rPr>
        <w:t xml:space="preserve">Vote/Élections </w:t>
      </w:r>
      <w:r>
        <w:rPr>
          <w:lang w:val="fr-FR"/>
        </w:rPr>
        <w:t>via un nouvel organisme (Easy Vote)</w:t>
      </w:r>
      <w:r w:rsidR="005053FE">
        <w:rPr>
          <w:lang w:val="fr-FR"/>
        </w:rPr>
        <w:t xml:space="preserve">. </w:t>
      </w:r>
      <w:r w:rsidR="00864C77">
        <w:rPr>
          <w:lang w:val="fr-FR"/>
        </w:rPr>
        <w:t>C</w:t>
      </w:r>
      <w:r w:rsidR="00864C77" w:rsidRPr="00EB60F5">
        <w:rPr>
          <w:lang w:val="fr-FR"/>
        </w:rPr>
        <w:t xml:space="preserve">ommunication avec les candidats potentiels, </w:t>
      </w:r>
      <w:r w:rsidR="00864C77">
        <w:rPr>
          <w:lang w:val="fr-FR"/>
        </w:rPr>
        <w:t>échange avec l’organisme de vote</w:t>
      </w:r>
      <w:r w:rsidR="00864C77" w:rsidRPr="00EB60F5">
        <w:rPr>
          <w:lang w:val="fr-FR"/>
        </w:rPr>
        <w:t xml:space="preserve"> et </w:t>
      </w:r>
      <w:r w:rsidR="00864C77">
        <w:rPr>
          <w:lang w:val="fr-FR"/>
        </w:rPr>
        <w:t>la communication avec les membres. 11 candidats se sont présentés. Sur 339 membres inscrits au moment de l’élection, 100 ont voté.</w:t>
      </w:r>
    </w:p>
    <w:p w14:paraId="0624550A" w14:textId="77777777" w:rsidR="00B03C59" w:rsidRDefault="00B03C59" w:rsidP="00B03C59">
      <w:pPr>
        <w:pStyle w:val="ListParagraph"/>
        <w:numPr>
          <w:ilvl w:val="1"/>
          <w:numId w:val="1"/>
        </w:numPr>
        <w:spacing w:after="0" w:line="240" w:lineRule="auto"/>
        <w:rPr>
          <w:lang w:val="fr-FR"/>
        </w:rPr>
      </w:pPr>
      <w:r>
        <w:rPr>
          <w:lang w:val="fr-FR"/>
        </w:rPr>
        <w:t xml:space="preserve">2 postes pour le Canada comblés ; </w:t>
      </w:r>
      <w:r w:rsidRPr="00BA1D0E">
        <w:rPr>
          <w:rFonts w:ascii="Calibri" w:hAnsi="Calibri"/>
          <w:color w:val="000000"/>
          <w:shd w:val="clear" w:color="auto" w:fill="FFFFFF"/>
          <w:lang w:val="fr-FR"/>
        </w:rPr>
        <w:t>Mariana Ionescu et Vincent Simédoh</w:t>
      </w:r>
    </w:p>
    <w:p w14:paraId="3ADF1010" w14:textId="77777777" w:rsidR="00B03C59" w:rsidRDefault="00B03C59" w:rsidP="00B03C59">
      <w:pPr>
        <w:pStyle w:val="ListParagraph"/>
        <w:numPr>
          <w:ilvl w:val="1"/>
          <w:numId w:val="1"/>
        </w:numPr>
        <w:spacing w:after="0" w:line="240" w:lineRule="auto"/>
        <w:rPr>
          <w:lang w:val="fr-FR"/>
        </w:rPr>
      </w:pPr>
      <w:r>
        <w:rPr>
          <w:lang w:val="fr-FR"/>
        </w:rPr>
        <w:t xml:space="preserve">2 postes pour les États-Unis : </w:t>
      </w:r>
      <w:r w:rsidRPr="00BA1D0E">
        <w:rPr>
          <w:rFonts w:ascii="Calibri" w:hAnsi="Calibri"/>
          <w:color w:val="000000"/>
          <w:shd w:val="clear" w:color="auto" w:fill="FFFFFF"/>
          <w:lang w:val="fr-FR"/>
        </w:rPr>
        <w:t>Taïeb Berrada et Fanny Daubigny</w:t>
      </w:r>
    </w:p>
    <w:p w14:paraId="1A780ED4" w14:textId="77777777" w:rsidR="00B03C59" w:rsidRDefault="00B03C59" w:rsidP="00B03C59">
      <w:pPr>
        <w:pStyle w:val="ListParagraph"/>
        <w:numPr>
          <w:ilvl w:val="1"/>
          <w:numId w:val="1"/>
        </w:numPr>
        <w:spacing w:after="0" w:line="240" w:lineRule="auto"/>
        <w:rPr>
          <w:lang w:val="fr-FR"/>
        </w:rPr>
      </w:pPr>
      <w:r>
        <w:rPr>
          <w:lang w:val="fr-FR"/>
        </w:rPr>
        <w:t xml:space="preserve">1 postes à l’international : </w:t>
      </w:r>
      <w:r>
        <w:rPr>
          <w:rFonts w:ascii="Calibri" w:hAnsi="Calibri"/>
          <w:color w:val="000000"/>
          <w:shd w:val="clear" w:color="auto" w:fill="FFFFFF"/>
        </w:rPr>
        <w:t>Emmanuelle Radar</w:t>
      </w:r>
    </w:p>
    <w:p w14:paraId="553FF3BE" w14:textId="77777777" w:rsidR="00B03C59" w:rsidRDefault="00B03C59" w:rsidP="00B03C59">
      <w:pPr>
        <w:pStyle w:val="ListParagraph"/>
        <w:numPr>
          <w:ilvl w:val="1"/>
          <w:numId w:val="1"/>
        </w:numPr>
        <w:spacing w:after="0" w:line="240" w:lineRule="auto"/>
        <w:rPr>
          <w:lang w:val="fr-FR"/>
        </w:rPr>
      </w:pPr>
      <w:r w:rsidRPr="00DF3A14">
        <w:rPr>
          <w:lang w:val="fr-FR"/>
        </w:rPr>
        <w:t xml:space="preserve"> Difficulté à trouver des candidatures pour le Canada. </w:t>
      </w:r>
    </w:p>
    <w:p w14:paraId="5DC8C3CB" w14:textId="77777777" w:rsidR="00B03C59" w:rsidRDefault="00B03C59" w:rsidP="00B03C59">
      <w:pPr>
        <w:pStyle w:val="ListParagraph"/>
        <w:numPr>
          <w:ilvl w:val="0"/>
          <w:numId w:val="16"/>
        </w:numPr>
        <w:spacing w:after="0" w:line="240" w:lineRule="auto"/>
        <w:rPr>
          <w:lang w:val="fr-FR"/>
        </w:rPr>
      </w:pPr>
      <w:r w:rsidRPr="00B03C59">
        <w:rPr>
          <w:lang w:val="fr-FR"/>
        </w:rPr>
        <w:t>Comité scientifique</w:t>
      </w:r>
    </w:p>
    <w:p w14:paraId="084C2828" w14:textId="3E60FC01" w:rsidR="00713AAC" w:rsidRDefault="00713AAC" w:rsidP="00B03C59">
      <w:pPr>
        <w:pStyle w:val="ListParagraph"/>
        <w:numPr>
          <w:ilvl w:val="0"/>
          <w:numId w:val="16"/>
        </w:numPr>
        <w:spacing w:after="0" w:line="240" w:lineRule="auto"/>
        <w:rPr>
          <w:lang w:val="fr-FR"/>
        </w:rPr>
      </w:pPr>
      <w:r>
        <w:rPr>
          <w:lang w:val="fr-FR"/>
        </w:rPr>
        <w:t>Participation à l’échange inabouti avec Routledge</w:t>
      </w:r>
    </w:p>
    <w:p w14:paraId="487BFBF7" w14:textId="04D9020A" w:rsidR="00B03C59" w:rsidRDefault="00B03C59" w:rsidP="00B03C59">
      <w:pPr>
        <w:pStyle w:val="ListParagraph"/>
        <w:numPr>
          <w:ilvl w:val="0"/>
          <w:numId w:val="16"/>
        </w:numPr>
        <w:spacing w:after="0" w:line="240" w:lineRule="auto"/>
        <w:rPr>
          <w:lang w:val="fr-FR"/>
        </w:rPr>
      </w:pPr>
      <w:r w:rsidRPr="00B03C59">
        <w:rPr>
          <w:lang w:val="fr-FR"/>
        </w:rPr>
        <w:lastRenderedPageBreak/>
        <w:t>Prix Jeune Chercheur : 16 communications de doctorants. Comité scientifique composé de Lise Gab</w:t>
      </w:r>
      <w:r w:rsidR="003C3CD6">
        <w:rPr>
          <w:lang w:val="fr-FR"/>
        </w:rPr>
        <w:t>oury-Diallo et de Jimia Boutouba</w:t>
      </w:r>
    </w:p>
    <w:p w14:paraId="65D3D59B" w14:textId="4B868C91" w:rsidR="00B03C59" w:rsidRDefault="00B03C59" w:rsidP="00B03C59">
      <w:pPr>
        <w:pStyle w:val="ListParagraph"/>
        <w:numPr>
          <w:ilvl w:val="0"/>
          <w:numId w:val="16"/>
        </w:numPr>
        <w:spacing w:after="0" w:line="240" w:lineRule="auto"/>
        <w:rPr>
          <w:lang w:val="fr-FR"/>
        </w:rPr>
      </w:pPr>
      <w:r w:rsidRPr="00B03C59">
        <w:rPr>
          <w:lang w:val="fr-FR"/>
        </w:rPr>
        <w:t>Partenariat CIÉF-MLA : 4 propositions sur 20 retenues par Oana qui s’occupe de la session de la MLA</w:t>
      </w:r>
      <w:r w:rsidR="00041166">
        <w:rPr>
          <w:lang w:val="fr-FR"/>
        </w:rPr>
        <w:t xml:space="preserve"> en janvier</w:t>
      </w:r>
      <w:r w:rsidRPr="00B03C59">
        <w:rPr>
          <w:lang w:val="fr-FR"/>
        </w:rPr>
        <w:t xml:space="preserve"> 2019 à Chicago </w:t>
      </w:r>
      <w:r w:rsidR="00041166">
        <w:rPr>
          <w:lang w:val="fr-FR"/>
        </w:rPr>
        <w:t>(</w:t>
      </w:r>
      <w:r w:rsidR="00041166">
        <w:rPr>
          <w:i/>
          <w:lang w:val="fr-FR"/>
        </w:rPr>
        <w:t>Faits et fiction dans le roman historique francophones</w:t>
      </w:r>
      <w:r w:rsidR="00041166">
        <w:rPr>
          <w:lang w:val="fr-FR"/>
        </w:rPr>
        <w:t xml:space="preserve">) </w:t>
      </w:r>
      <w:r w:rsidRPr="00B03C59">
        <w:rPr>
          <w:lang w:val="fr-FR"/>
        </w:rPr>
        <w:t xml:space="preserve">; 12 autres retenues pour une proposition de dossier pour </w:t>
      </w:r>
      <w:r w:rsidRPr="00B03C59">
        <w:rPr>
          <w:i/>
          <w:lang w:val="fr-FR"/>
        </w:rPr>
        <w:t>NEF.</w:t>
      </w:r>
      <w:r w:rsidRPr="00B03C59">
        <w:rPr>
          <w:lang w:val="fr-FR"/>
        </w:rPr>
        <w:t xml:space="preserve"> À la recherche de membres pour coordonner la session de 2020.</w:t>
      </w:r>
    </w:p>
    <w:p w14:paraId="5412F644" w14:textId="56D58B49" w:rsidR="00EE4074" w:rsidRPr="00B03C59" w:rsidRDefault="00B03C59" w:rsidP="00B03C59">
      <w:pPr>
        <w:pStyle w:val="ListParagraph"/>
        <w:numPr>
          <w:ilvl w:val="0"/>
          <w:numId w:val="16"/>
        </w:numPr>
        <w:spacing w:after="0" w:line="240" w:lineRule="auto"/>
        <w:rPr>
          <w:lang w:val="fr-FR"/>
        </w:rPr>
      </w:pPr>
      <w:r w:rsidRPr="00B03C59">
        <w:rPr>
          <w:lang w:val="fr-FR"/>
        </w:rPr>
        <w:t>Recherche sur la loi européenne sur la protection des données personnelles à laquelle nous devons nous conformer ; présente son rapport : brève mais claire déclaration à poster dans l’Infolettre</w:t>
      </w:r>
      <w:r w:rsidR="003C3CD6">
        <w:rPr>
          <w:lang w:val="fr-FR"/>
        </w:rPr>
        <w:t>, avec option pour se désinscrire</w:t>
      </w:r>
      <w:r w:rsidRPr="00B03C59">
        <w:rPr>
          <w:lang w:val="fr-FR"/>
        </w:rPr>
        <w:t xml:space="preserve"> + un paragraphe sur le site Internet, dans la section </w:t>
      </w:r>
      <w:r w:rsidRPr="00B03C59">
        <w:rPr>
          <w:i/>
          <w:lang w:val="fr-FR"/>
        </w:rPr>
        <w:t>Règlements</w:t>
      </w:r>
      <w:r w:rsidRPr="00B03C59">
        <w:rPr>
          <w:lang w:val="fr-FR"/>
        </w:rPr>
        <w:t xml:space="preserve"> mentionnée par la présidente</w:t>
      </w:r>
    </w:p>
    <w:p w14:paraId="767E708E" w14:textId="77777777" w:rsidR="00FE4236" w:rsidRPr="00A551D7" w:rsidRDefault="00956673" w:rsidP="0060416B">
      <w:pPr>
        <w:pStyle w:val="ListParagraph"/>
        <w:spacing w:after="0" w:line="240" w:lineRule="auto"/>
        <w:ind w:left="142"/>
        <w:rPr>
          <w:lang w:val="fr-FR"/>
        </w:rPr>
      </w:pPr>
      <w:r>
        <w:rPr>
          <w:lang w:val="fr-FR"/>
        </w:rPr>
        <w:t xml:space="preserve">     </w:t>
      </w:r>
    </w:p>
    <w:p w14:paraId="6BB10054" w14:textId="77777777" w:rsidR="009F7F82" w:rsidRDefault="00FE4236" w:rsidP="004D293B">
      <w:pPr>
        <w:pStyle w:val="ListParagraph"/>
        <w:numPr>
          <w:ilvl w:val="0"/>
          <w:numId w:val="1"/>
        </w:numPr>
        <w:spacing w:after="0" w:line="240" w:lineRule="auto"/>
        <w:rPr>
          <w:b/>
          <w:lang w:val="fr-FR"/>
        </w:rPr>
      </w:pPr>
      <w:r w:rsidRPr="00A551D7">
        <w:rPr>
          <w:b/>
          <w:lang w:val="fr-FR"/>
        </w:rPr>
        <w:t xml:space="preserve">Rapport </w:t>
      </w:r>
      <w:r w:rsidR="00356F70" w:rsidRPr="00356F70">
        <w:rPr>
          <w:b/>
          <w:lang w:val="fr-FR"/>
        </w:rPr>
        <w:t>de la Secrétaire Trésorière (Carla Calargé)</w:t>
      </w:r>
    </w:p>
    <w:p w14:paraId="77CB43F4" w14:textId="5CADDF80" w:rsidR="00634474" w:rsidRDefault="00634474" w:rsidP="004B3E8E">
      <w:pPr>
        <w:spacing w:after="0" w:line="240" w:lineRule="auto"/>
        <w:rPr>
          <w:lang w:val="fr-FR"/>
        </w:rPr>
      </w:pPr>
    </w:p>
    <w:p w14:paraId="67B486B5" w14:textId="77777777" w:rsidR="00041A84" w:rsidRDefault="00B03C59" w:rsidP="00B03C59">
      <w:pPr>
        <w:pStyle w:val="ListParagraph"/>
        <w:numPr>
          <w:ilvl w:val="0"/>
          <w:numId w:val="8"/>
        </w:numPr>
        <w:spacing w:after="0" w:line="240" w:lineRule="auto"/>
        <w:jc w:val="both"/>
        <w:rPr>
          <w:lang w:val="fr-FR"/>
        </w:rPr>
      </w:pPr>
      <w:r>
        <w:rPr>
          <w:lang w:val="fr-FR"/>
        </w:rPr>
        <w:t xml:space="preserve">Carla a mis à jour les informations du site web du CIEF en travaillant de près avec Eileen Lohka qu’elle remercie. Elle est aussi en charge de </w:t>
      </w:r>
      <w:r w:rsidRPr="00DF3A14">
        <w:rPr>
          <w:lang w:val="fr-FR"/>
        </w:rPr>
        <w:t>la mise à jour des fichiers des membres</w:t>
      </w:r>
      <w:r>
        <w:rPr>
          <w:lang w:val="fr-FR"/>
        </w:rPr>
        <w:t xml:space="preserve"> et</w:t>
      </w:r>
      <w:r w:rsidRPr="00DF3A14">
        <w:rPr>
          <w:lang w:val="fr-FR"/>
        </w:rPr>
        <w:t xml:space="preserve"> des formulaires en ligne. </w:t>
      </w:r>
      <w:r>
        <w:rPr>
          <w:lang w:val="fr-FR"/>
        </w:rPr>
        <w:t xml:space="preserve">Elle </w:t>
      </w:r>
      <w:r w:rsidR="00041A84">
        <w:rPr>
          <w:lang w:val="fr-FR"/>
        </w:rPr>
        <w:t>envoie les messages de rappels </w:t>
      </w:r>
    </w:p>
    <w:p w14:paraId="100927DA" w14:textId="54E24244" w:rsidR="00864C77" w:rsidRDefault="00041A84" w:rsidP="00B03C59">
      <w:pPr>
        <w:pStyle w:val="ListParagraph"/>
        <w:numPr>
          <w:ilvl w:val="0"/>
          <w:numId w:val="8"/>
        </w:numPr>
        <w:spacing w:after="0" w:line="240" w:lineRule="auto"/>
        <w:jc w:val="both"/>
        <w:rPr>
          <w:lang w:val="fr-FR"/>
        </w:rPr>
      </w:pPr>
      <w:r>
        <w:rPr>
          <w:lang w:val="fr-FR"/>
        </w:rPr>
        <w:t>Communication avec les membres pour l’infolettre</w:t>
      </w:r>
      <w:r w:rsidR="002C3D53">
        <w:rPr>
          <w:lang w:val="fr-FR"/>
        </w:rPr>
        <w:t xml:space="preserve"> ; </w:t>
      </w:r>
      <w:r w:rsidR="00864C77">
        <w:rPr>
          <w:lang w:val="fr-FR"/>
        </w:rPr>
        <w:t>remerciements à Mona el-Khoury qui s’en occupe et qui envoie l’infolettre après l’avoir « nettoyée »</w:t>
      </w:r>
    </w:p>
    <w:p w14:paraId="38F28001" w14:textId="77777777" w:rsidR="00864C77" w:rsidRDefault="00864C77" w:rsidP="00B03C59">
      <w:pPr>
        <w:pStyle w:val="ListParagraph"/>
        <w:numPr>
          <w:ilvl w:val="0"/>
          <w:numId w:val="8"/>
        </w:numPr>
        <w:spacing w:after="0" w:line="240" w:lineRule="auto"/>
        <w:jc w:val="both"/>
        <w:rPr>
          <w:lang w:val="fr-FR"/>
        </w:rPr>
      </w:pPr>
      <w:r>
        <w:rPr>
          <w:lang w:val="fr-FR"/>
        </w:rPr>
        <w:t xml:space="preserve">Communication avec les doctorant.e.s à propos du Prix Jeune Chercheur, réception des propositions et anonymisation </w:t>
      </w:r>
    </w:p>
    <w:p w14:paraId="3A9B44B6" w14:textId="4A257D48" w:rsidR="00B03C59" w:rsidRDefault="00B03C59" w:rsidP="00B03C59">
      <w:pPr>
        <w:pStyle w:val="ListParagraph"/>
        <w:numPr>
          <w:ilvl w:val="0"/>
          <w:numId w:val="8"/>
        </w:numPr>
        <w:spacing w:after="0" w:line="240" w:lineRule="auto"/>
        <w:jc w:val="both"/>
        <w:rPr>
          <w:lang w:val="fr-FR"/>
        </w:rPr>
      </w:pPr>
      <w:r>
        <w:rPr>
          <w:lang w:val="fr-FR"/>
        </w:rPr>
        <w:t>Bilan des dépenses après le congrès. Effectue les p</w:t>
      </w:r>
      <w:r w:rsidRPr="00DF3A14">
        <w:rPr>
          <w:lang w:val="fr-FR"/>
        </w:rPr>
        <w:t>aiement</w:t>
      </w:r>
      <w:r>
        <w:rPr>
          <w:lang w:val="fr-FR"/>
        </w:rPr>
        <w:t>s</w:t>
      </w:r>
      <w:r w:rsidRPr="00DF3A14">
        <w:rPr>
          <w:lang w:val="fr-FR"/>
        </w:rPr>
        <w:t xml:space="preserve"> des factures : UNP, hôtel, site web, VIP. </w:t>
      </w:r>
      <w:r>
        <w:rPr>
          <w:lang w:val="fr-FR"/>
        </w:rPr>
        <w:t xml:space="preserve">Achat des billets des VIP. </w:t>
      </w:r>
      <w:r w:rsidRPr="00DF3A14">
        <w:rPr>
          <w:lang w:val="fr-FR"/>
        </w:rPr>
        <w:t>Rédaction des attestations d’acceptation, des paiements, de particip</w:t>
      </w:r>
      <w:r>
        <w:rPr>
          <w:lang w:val="fr-FR"/>
        </w:rPr>
        <w:t>ation.</w:t>
      </w:r>
    </w:p>
    <w:p w14:paraId="2F4D24B6" w14:textId="5E012E8C" w:rsidR="00864C77" w:rsidRPr="00864C77" w:rsidRDefault="00864C77" w:rsidP="00864C77">
      <w:pPr>
        <w:pStyle w:val="ListParagraph"/>
        <w:numPr>
          <w:ilvl w:val="0"/>
          <w:numId w:val="8"/>
        </w:numPr>
        <w:spacing w:after="0" w:line="240" w:lineRule="auto"/>
        <w:rPr>
          <w:lang w:val="fr-FR"/>
        </w:rPr>
      </w:pPr>
      <w:r>
        <w:rPr>
          <w:lang w:val="fr-FR"/>
        </w:rPr>
        <w:t>Communication régulière avec les hôtels du congrès pour toutes sortes de raisons (réservations etc.) ; réservation des billets de train, vols, etc.</w:t>
      </w:r>
    </w:p>
    <w:p w14:paraId="71A7D082" w14:textId="77777777" w:rsidR="00B03C59" w:rsidRPr="00DF3A14" w:rsidRDefault="00B03C59" w:rsidP="00B03C59">
      <w:pPr>
        <w:pStyle w:val="ListParagraph"/>
        <w:numPr>
          <w:ilvl w:val="0"/>
          <w:numId w:val="8"/>
        </w:numPr>
        <w:spacing w:after="0" w:line="240" w:lineRule="auto"/>
        <w:jc w:val="both"/>
        <w:rPr>
          <w:lang w:val="fr-FR"/>
        </w:rPr>
      </w:pPr>
      <w:r w:rsidRPr="00DF3A14">
        <w:rPr>
          <w:lang w:val="fr-FR"/>
        </w:rPr>
        <w:t xml:space="preserve">Chiffres et documents pour les impôts. </w:t>
      </w:r>
      <w:r>
        <w:rPr>
          <w:lang w:val="fr-FR"/>
        </w:rPr>
        <w:t>Organisation de la réunion de décembre qui s’est tenue à Boca Raton cette année</w:t>
      </w:r>
    </w:p>
    <w:p w14:paraId="4DF6F5A0" w14:textId="77777777" w:rsidR="00B03C59" w:rsidRDefault="00B03C59" w:rsidP="00B03C59">
      <w:pPr>
        <w:pStyle w:val="ListParagraph"/>
        <w:numPr>
          <w:ilvl w:val="0"/>
          <w:numId w:val="8"/>
        </w:numPr>
        <w:spacing w:after="0" w:line="240" w:lineRule="auto"/>
        <w:jc w:val="both"/>
        <w:rPr>
          <w:lang w:val="fr-FR"/>
        </w:rPr>
      </w:pPr>
      <w:r>
        <w:rPr>
          <w:lang w:val="fr-FR"/>
        </w:rPr>
        <w:t>Merci aux autres membres de l’exécutif qui l’aident énormément.</w:t>
      </w:r>
    </w:p>
    <w:p w14:paraId="1639D245" w14:textId="78C3E118" w:rsidR="00B03C59" w:rsidRDefault="00B03C59" w:rsidP="00B03C59">
      <w:pPr>
        <w:pStyle w:val="ListParagraph"/>
        <w:numPr>
          <w:ilvl w:val="0"/>
          <w:numId w:val="6"/>
        </w:numPr>
        <w:spacing w:after="0" w:line="240" w:lineRule="auto"/>
        <w:ind w:left="720"/>
        <w:jc w:val="both"/>
        <w:rPr>
          <w:lang w:val="fr-FR"/>
        </w:rPr>
      </w:pPr>
      <w:r>
        <w:rPr>
          <w:lang w:val="fr-FR"/>
        </w:rPr>
        <w:t xml:space="preserve">Bilan : </w:t>
      </w:r>
      <w:r w:rsidRPr="004B3E8E">
        <w:rPr>
          <w:lang w:val="fr-FR"/>
        </w:rPr>
        <w:t>Gestion du fichier des membres (base de données) : Nous av</w:t>
      </w:r>
      <w:r>
        <w:rPr>
          <w:lang w:val="fr-FR"/>
        </w:rPr>
        <w:t>i</w:t>
      </w:r>
      <w:r w:rsidRPr="004B3E8E">
        <w:rPr>
          <w:lang w:val="fr-FR"/>
        </w:rPr>
        <w:t xml:space="preserve">ons </w:t>
      </w:r>
      <w:r>
        <w:rPr>
          <w:lang w:val="fr-FR"/>
        </w:rPr>
        <w:t>371 membres en 2017 et 365 en 2018. 2/3 des membres en Amérique du Nord : (131 des Etats-Unis et 100 du Canada)</w:t>
      </w:r>
      <w:r w:rsidRPr="004B3E8E">
        <w:rPr>
          <w:lang w:val="fr-FR"/>
        </w:rPr>
        <w:t xml:space="preserve">; </w:t>
      </w:r>
      <w:r>
        <w:rPr>
          <w:lang w:val="fr-FR"/>
        </w:rPr>
        <w:t xml:space="preserve">plus de 40 nationalités différentes ; </w:t>
      </w:r>
      <w:r w:rsidRPr="004B3E8E">
        <w:rPr>
          <w:lang w:val="fr-FR"/>
        </w:rPr>
        <w:t xml:space="preserve">inscriptions au </w:t>
      </w:r>
      <w:r w:rsidRPr="0089619D">
        <w:rPr>
          <w:lang w:val="fr-FR"/>
        </w:rPr>
        <w:t xml:space="preserve">congrès </w:t>
      </w:r>
      <w:r>
        <w:rPr>
          <w:lang w:val="fr-FR"/>
        </w:rPr>
        <w:t xml:space="preserve">2018 : autour de 270 </w:t>
      </w:r>
      <w:r w:rsidRPr="0089619D">
        <w:rPr>
          <w:lang w:val="fr-FR"/>
        </w:rPr>
        <w:t>inscriptions</w:t>
      </w:r>
      <w:r>
        <w:rPr>
          <w:lang w:val="fr-FR"/>
        </w:rPr>
        <w:t xml:space="preserve"> + une quinzaine sur place. Beaucoup de doctorants cette année (41, un record) ce qui est un réel plaisir. Merci aux membres qui ont encouragé leurs étudiants à</w:t>
      </w:r>
      <w:r w:rsidR="002C3D53">
        <w:rPr>
          <w:lang w:val="fr-FR"/>
        </w:rPr>
        <w:t xml:space="preserve"> participer</w:t>
      </w:r>
    </w:p>
    <w:p w14:paraId="43445E0F" w14:textId="3676D671" w:rsidR="00B03C59" w:rsidRDefault="00B03C59" w:rsidP="00B03C59">
      <w:pPr>
        <w:pStyle w:val="ListParagraph"/>
        <w:numPr>
          <w:ilvl w:val="0"/>
          <w:numId w:val="6"/>
        </w:numPr>
        <w:spacing w:after="0" w:line="240" w:lineRule="auto"/>
        <w:ind w:left="720"/>
        <w:jc w:val="both"/>
        <w:rPr>
          <w:lang w:val="fr-FR"/>
        </w:rPr>
      </w:pPr>
      <w:r w:rsidRPr="00AA40E0">
        <w:rPr>
          <w:lang w:val="fr-FR"/>
        </w:rPr>
        <w:t xml:space="preserve">Moins </w:t>
      </w:r>
      <w:r w:rsidR="002C3D53">
        <w:rPr>
          <w:lang w:val="fr-FR"/>
        </w:rPr>
        <w:t>de</w:t>
      </w:r>
      <w:r w:rsidRPr="00AA40E0">
        <w:rPr>
          <w:lang w:val="fr-FR"/>
        </w:rPr>
        <w:t xml:space="preserve"> la moitié des frais du congrès ont été payés ; </w:t>
      </w:r>
      <w:r w:rsidR="002C3D53">
        <w:rPr>
          <w:lang w:val="fr-FR"/>
        </w:rPr>
        <w:t xml:space="preserve">le </w:t>
      </w:r>
      <w:r w:rsidRPr="00AA40E0">
        <w:rPr>
          <w:lang w:val="fr-FR"/>
        </w:rPr>
        <w:t xml:space="preserve">montant </w:t>
      </w:r>
      <w:r w:rsidR="002C3D53">
        <w:rPr>
          <w:lang w:val="fr-FR"/>
        </w:rPr>
        <w:t xml:space="preserve">actuel </w:t>
      </w:r>
      <w:r w:rsidRPr="00AA40E0">
        <w:rPr>
          <w:lang w:val="fr-FR"/>
        </w:rPr>
        <w:t>diminuer</w:t>
      </w:r>
      <w:r w:rsidR="002C3D53">
        <w:rPr>
          <w:lang w:val="fr-FR"/>
        </w:rPr>
        <w:t>a</w:t>
      </w:r>
      <w:r w:rsidRPr="00AA40E0">
        <w:rPr>
          <w:lang w:val="fr-FR"/>
        </w:rPr>
        <w:t xml:space="preserve"> de 15</w:t>
      </w:r>
      <w:r w:rsidR="002C3D53">
        <w:rPr>
          <w:lang w:val="fr-FR"/>
        </w:rPr>
        <w:t xml:space="preserve"> </w:t>
      </w:r>
      <w:r w:rsidRPr="00AA40E0">
        <w:rPr>
          <w:lang w:val="fr-FR"/>
        </w:rPr>
        <w:t>000 à 20</w:t>
      </w:r>
      <w:r w:rsidR="002C3D53">
        <w:rPr>
          <w:lang w:val="fr-FR"/>
        </w:rPr>
        <w:t xml:space="preserve"> </w:t>
      </w:r>
      <w:r w:rsidRPr="00AA40E0">
        <w:rPr>
          <w:lang w:val="fr-FR"/>
        </w:rPr>
        <w:t xml:space="preserve">000 dollars d’ici la fin du congrès. </w:t>
      </w:r>
      <w:r w:rsidR="00945F55">
        <w:rPr>
          <w:lang w:val="fr-FR"/>
        </w:rPr>
        <w:t xml:space="preserve">Les grosses dépenses continuent à être celles de UNP et des frais relatifs à </w:t>
      </w:r>
      <w:r w:rsidR="00945F55">
        <w:rPr>
          <w:i/>
          <w:lang w:val="fr-FR"/>
        </w:rPr>
        <w:t xml:space="preserve">NEF, </w:t>
      </w:r>
      <w:r w:rsidR="00945F55">
        <w:rPr>
          <w:lang w:val="fr-FR"/>
        </w:rPr>
        <w:t>des cartes de crédits et frais bancaires, ainsi que le congrès. Cette année, parce que nos finances le permettaient, nous avons invité tous les doctorants à diner</w:t>
      </w:r>
      <w:r w:rsidRPr="00AA40E0">
        <w:rPr>
          <w:lang w:val="fr-FR"/>
        </w:rPr>
        <w:t>.</w:t>
      </w:r>
    </w:p>
    <w:p w14:paraId="29728810" w14:textId="77777777" w:rsidR="00B03C59" w:rsidRDefault="00B03C59" w:rsidP="00B03C59">
      <w:pPr>
        <w:pStyle w:val="ListParagraph"/>
        <w:numPr>
          <w:ilvl w:val="0"/>
          <w:numId w:val="6"/>
        </w:numPr>
        <w:spacing w:after="0" w:line="240" w:lineRule="auto"/>
        <w:ind w:left="720"/>
        <w:jc w:val="both"/>
        <w:rPr>
          <w:lang w:val="fr-FR"/>
        </w:rPr>
      </w:pPr>
      <w:r>
        <w:rPr>
          <w:lang w:val="fr-FR"/>
        </w:rPr>
        <w:t>Grosse dépense cette année, embauche d’un avocat pour domicilier les statuts de l’association en Floride. Ils sont encore préservés en Louisiane (alors que plus personne de l’association n’y est)</w:t>
      </w:r>
    </w:p>
    <w:p w14:paraId="7C6DBD2B" w14:textId="29DA9765" w:rsidR="0091263D" w:rsidRDefault="00B03C59" w:rsidP="00B03C59">
      <w:pPr>
        <w:pStyle w:val="ListParagraph"/>
        <w:numPr>
          <w:ilvl w:val="0"/>
          <w:numId w:val="6"/>
        </w:numPr>
        <w:spacing w:after="0" w:line="240" w:lineRule="auto"/>
        <w:ind w:left="720"/>
        <w:jc w:val="both"/>
        <w:rPr>
          <w:lang w:val="fr-FR"/>
        </w:rPr>
      </w:pPr>
      <w:r w:rsidRPr="00B03C59">
        <w:rPr>
          <w:lang w:val="fr-FR"/>
        </w:rPr>
        <w:t>Les statuts : les statuts étaient vieux et nous devions les mettre à jour. L’équipe a fait le travail de révision en décembre et nous devons les ratifier. Le vote sera fait électroniquement en septembre, mais la discussion doit se faire aujourd’hui.</w:t>
      </w:r>
    </w:p>
    <w:p w14:paraId="424C5211" w14:textId="43EB3030" w:rsidR="00D10FE4" w:rsidRDefault="00D10FE4" w:rsidP="00D10FE4">
      <w:pPr>
        <w:spacing w:after="0" w:line="240" w:lineRule="auto"/>
        <w:jc w:val="both"/>
        <w:rPr>
          <w:lang w:val="fr-FR"/>
        </w:rPr>
      </w:pPr>
      <w:r w:rsidRPr="00D10FE4">
        <w:rPr>
          <w:b/>
          <w:lang w:val="fr-FR"/>
        </w:rPr>
        <w:t>Questions </w:t>
      </w:r>
      <w:r w:rsidR="008B0ECF">
        <w:rPr>
          <w:b/>
          <w:lang w:val="fr-FR"/>
        </w:rPr>
        <w:t xml:space="preserve">concernant les statuts </w:t>
      </w:r>
      <w:r w:rsidRPr="00D10FE4">
        <w:rPr>
          <w:b/>
          <w:lang w:val="fr-FR"/>
        </w:rPr>
        <w:t>:</w:t>
      </w:r>
      <w:r>
        <w:rPr>
          <w:lang w:val="fr-FR"/>
        </w:rPr>
        <w:t xml:space="preserve"> Statuts doivent être mis à jour et les frais payés annuellement, sinon l’association n’existe pas. </w:t>
      </w:r>
    </w:p>
    <w:p w14:paraId="68E67999" w14:textId="34BF6715" w:rsidR="00431E84" w:rsidRDefault="008D6F4D" w:rsidP="00D10FE4">
      <w:pPr>
        <w:spacing w:after="0" w:line="240" w:lineRule="auto"/>
        <w:jc w:val="both"/>
        <w:rPr>
          <w:lang w:val="fr-FR"/>
        </w:rPr>
      </w:pPr>
      <w:r>
        <w:rPr>
          <w:lang w:val="fr-FR"/>
        </w:rPr>
        <w:t>Emprunts : gardé tel quel les clauses obligatoires par les états américains</w:t>
      </w:r>
      <w:r w:rsidR="00431E84">
        <w:rPr>
          <w:lang w:val="fr-FR"/>
        </w:rPr>
        <w:t>.</w:t>
      </w:r>
    </w:p>
    <w:p w14:paraId="140F9477" w14:textId="21C85DA5" w:rsidR="00431E84" w:rsidRDefault="00431E84" w:rsidP="00D10FE4">
      <w:pPr>
        <w:spacing w:after="0" w:line="240" w:lineRule="auto"/>
        <w:jc w:val="both"/>
        <w:rPr>
          <w:lang w:val="fr-FR"/>
        </w:rPr>
      </w:pPr>
      <w:r>
        <w:rPr>
          <w:lang w:val="fr-FR"/>
        </w:rPr>
        <w:t xml:space="preserve">Propositions : dorénavant, vote </w:t>
      </w:r>
      <w:r w:rsidR="00F97C60">
        <w:rPr>
          <w:lang w:val="fr-FR"/>
        </w:rPr>
        <w:t>sur les</w:t>
      </w:r>
      <w:r>
        <w:rPr>
          <w:lang w:val="fr-FR"/>
        </w:rPr>
        <w:t xml:space="preserve"> statuts sera </w:t>
      </w:r>
      <w:r w:rsidR="00F97C60">
        <w:rPr>
          <w:lang w:val="fr-FR"/>
        </w:rPr>
        <w:t xml:space="preserve">fait par un vote majoritaire en ligne, </w:t>
      </w:r>
      <w:r w:rsidR="00942763">
        <w:rPr>
          <w:lang w:val="fr-FR"/>
        </w:rPr>
        <w:t>et reçu par l’Assemblée générale.</w:t>
      </w:r>
    </w:p>
    <w:p w14:paraId="1EBD3512" w14:textId="570735BF" w:rsidR="00942763" w:rsidRPr="00D10FE4" w:rsidRDefault="00942763" w:rsidP="00D10FE4">
      <w:pPr>
        <w:spacing w:after="0" w:line="240" w:lineRule="auto"/>
        <w:jc w:val="both"/>
        <w:rPr>
          <w:lang w:val="fr-FR"/>
        </w:rPr>
      </w:pPr>
      <w:r>
        <w:rPr>
          <w:lang w:val="fr-FR"/>
        </w:rPr>
        <w:t>Féminisation des rôles dans le document</w:t>
      </w:r>
    </w:p>
    <w:p w14:paraId="51DC5E2B" w14:textId="77777777" w:rsidR="00FE4236" w:rsidRPr="00CC78A9" w:rsidRDefault="00FE4236" w:rsidP="00CC78A9">
      <w:pPr>
        <w:spacing w:after="0" w:line="240" w:lineRule="auto"/>
        <w:rPr>
          <w:lang w:val="fr-FR"/>
        </w:rPr>
      </w:pPr>
    </w:p>
    <w:p w14:paraId="0E158312" w14:textId="7C8FAF2D" w:rsidR="00E54EC0" w:rsidRPr="004D293B" w:rsidRDefault="00945F55" w:rsidP="004D293B">
      <w:pPr>
        <w:pStyle w:val="ListParagraph"/>
        <w:numPr>
          <w:ilvl w:val="0"/>
          <w:numId w:val="1"/>
        </w:numPr>
        <w:spacing w:after="0" w:line="240" w:lineRule="auto"/>
        <w:rPr>
          <w:b/>
          <w:lang w:val="fr-FR"/>
        </w:rPr>
      </w:pPr>
      <w:r>
        <w:rPr>
          <w:b/>
          <w:lang w:val="fr-FR"/>
        </w:rPr>
        <w:t>Rapport de la</w:t>
      </w:r>
      <w:r w:rsidR="00EE4074">
        <w:rPr>
          <w:b/>
          <w:lang w:val="fr-FR"/>
        </w:rPr>
        <w:t xml:space="preserve"> Rédactrice</w:t>
      </w:r>
      <w:r w:rsidR="00AF4CEA">
        <w:rPr>
          <w:b/>
          <w:lang w:val="fr-FR"/>
        </w:rPr>
        <w:t xml:space="preserve"> en </w:t>
      </w:r>
      <w:r w:rsidR="00FE4236" w:rsidRPr="00A551D7">
        <w:rPr>
          <w:b/>
          <w:lang w:val="fr-FR"/>
        </w:rPr>
        <w:t>chef de NEF</w:t>
      </w:r>
      <w:r w:rsidR="00030F1D">
        <w:rPr>
          <w:b/>
          <w:lang w:val="fr-FR"/>
        </w:rPr>
        <w:t xml:space="preserve">, </w:t>
      </w:r>
      <w:r w:rsidR="00EE4074">
        <w:rPr>
          <w:b/>
          <w:lang w:val="fr-FR"/>
        </w:rPr>
        <w:t>Valérie Magdelaine-Andrianjafitrimo</w:t>
      </w:r>
    </w:p>
    <w:p w14:paraId="6A520F25" w14:textId="77777777" w:rsidR="00EE4074" w:rsidRDefault="00EE4074" w:rsidP="00EE4074">
      <w:pPr>
        <w:pStyle w:val="ListParagraph"/>
        <w:spacing w:after="0" w:line="240" w:lineRule="auto"/>
        <w:ind w:left="360"/>
        <w:rPr>
          <w:b/>
          <w:lang w:val="fr-FR"/>
        </w:rPr>
      </w:pPr>
    </w:p>
    <w:p w14:paraId="2981AB58" w14:textId="1C9CCCC4" w:rsidR="00B03C59" w:rsidRDefault="00B03C59" w:rsidP="00B03C59">
      <w:pPr>
        <w:pStyle w:val="ListParagraph"/>
        <w:numPr>
          <w:ilvl w:val="0"/>
          <w:numId w:val="19"/>
        </w:numPr>
        <w:spacing w:after="0" w:line="240" w:lineRule="auto"/>
        <w:rPr>
          <w:lang w:val="fr-FR"/>
        </w:rPr>
      </w:pPr>
      <w:r>
        <w:rPr>
          <w:lang w:val="fr-FR"/>
        </w:rPr>
        <w:lastRenderedPageBreak/>
        <w:t xml:space="preserve">Prochain numéro (numéro </w:t>
      </w:r>
      <w:r w:rsidR="00493E1D">
        <w:rPr>
          <w:lang w:val="fr-FR"/>
        </w:rPr>
        <w:t>33.</w:t>
      </w:r>
      <w:r>
        <w:rPr>
          <w:lang w:val="fr-FR"/>
        </w:rPr>
        <w:t>1 de 2018) envoyé à UNP en juin, il est finalisé. Assez volumineux pour donner de l’étoffe à la revue, en continuation de la série sur l’écocritique commencé par le numéro sur l’océan Indien. Les retards sont rattr</w:t>
      </w:r>
      <w:r w:rsidR="00493E1D">
        <w:rPr>
          <w:lang w:val="fr-FR"/>
        </w:rPr>
        <w:t>apés. Prochains numéros bien alignés</w:t>
      </w:r>
      <w:r>
        <w:rPr>
          <w:lang w:val="fr-FR"/>
        </w:rPr>
        <w:t>.</w:t>
      </w:r>
    </w:p>
    <w:p w14:paraId="6E9727E8" w14:textId="77777777" w:rsidR="00B03C59" w:rsidRDefault="00B03C59" w:rsidP="00B03C59">
      <w:pPr>
        <w:pStyle w:val="ListParagraph"/>
        <w:numPr>
          <w:ilvl w:val="0"/>
          <w:numId w:val="19"/>
        </w:numPr>
        <w:spacing w:after="0" w:line="240" w:lineRule="auto"/>
        <w:rPr>
          <w:lang w:val="fr-FR"/>
        </w:rPr>
      </w:pPr>
      <w:r>
        <w:rPr>
          <w:lang w:val="fr-FR"/>
        </w:rPr>
        <w:t>Flux</w:t>
      </w:r>
      <w:r w:rsidRPr="00D86CB9">
        <w:rPr>
          <w:lang w:val="fr-FR"/>
        </w:rPr>
        <w:t xml:space="preserve"> d’articles reçus</w:t>
      </w:r>
      <w:r>
        <w:rPr>
          <w:lang w:val="fr-FR"/>
        </w:rPr>
        <w:t xml:space="preserve"> se normalise ; moins de textes refusés</w:t>
      </w:r>
      <w:r w:rsidRPr="00D86CB9">
        <w:rPr>
          <w:lang w:val="fr-FR"/>
        </w:rPr>
        <w:t>.</w:t>
      </w:r>
      <w:r>
        <w:rPr>
          <w:lang w:val="fr-FR"/>
        </w:rPr>
        <w:t xml:space="preserve"> 4-5 propositions de dossiers s’annoncent et assureront une marge de manœuvre à l’équipe</w:t>
      </w:r>
    </w:p>
    <w:p w14:paraId="37E2E06C" w14:textId="3CAF1F54" w:rsidR="00B03C59" w:rsidRDefault="00B03C59" w:rsidP="00B03C59">
      <w:pPr>
        <w:pStyle w:val="ListParagraph"/>
        <w:numPr>
          <w:ilvl w:val="0"/>
          <w:numId w:val="19"/>
        </w:numPr>
        <w:spacing w:after="0" w:line="240" w:lineRule="auto"/>
        <w:rPr>
          <w:lang w:val="fr-FR"/>
        </w:rPr>
      </w:pPr>
      <w:r>
        <w:rPr>
          <w:lang w:val="fr-FR"/>
        </w:rPr>
        <w:t>2 directrices adjointes : Éloïse Brezault qui assure la correspondance avec les contributeurs et évaluateurs ; Véronique Porra qui aide du côté scientifique</w:t>
      </w:r>
      <w:r w:rsidR="0093432C">
        <w:rPr>
          <w:lang w:val="fr-FR"/>
        </w:rPr>
        <w:t>. Remerciements à Linda Brindeau et Josée Thérien pour leur excellent travail</w:t>
      </w:r>
    </w:p>
    <w:p w14:paraId="15C873DE" w14:textId="77777777" w:rsidR="00B03C59" w:rsidRDefault="00B03C59" w:rsidP="00B03C59">
      <w:pPr>
        <w:pStyle w:val="ListParagraph"/>
        <w:numPr>
          <w:ilvl w:val="0"/>
          <w:numId w:val="19"/>
        </w:numPr>
        <w:spacing w:after="0" w:line="240" w:lineRule="auto"/>
        <w:rPr>
          <w:lang w:val="fr-FR"/>
        </w:rPr>
      </w:pPr>
      <w:r>
        <w:rPr>
          <w:lang w:val="fr-FR"/>
        </w:rPr>
        <w:t>Soucis comme toujours quant au montant de travail</w:t>
      </w:r>
    </w:p>
    <w:p w14:paraId="4611BCF4" w14:textId="77777777" w:rsidR="00B03C59" w:rsidRDefault="00B03C59" w:rsidP="00B03C59">
      <w:pPr>
        <w:pStyle w:val="ListParagraph"/>
        <w:numPr>
          <w:ilvl w:val="0"/>
          <w:numId w:val="19"/>
        </w:numPr>
        <w:spacing w:after="0" w:line="240" w:lineRule="auto"/>
        <w:rPr>
          <w:lang w:val="fr-FR"/>
        </w:rPr>
      </w:pPr>
      <w:r>
        <w:rPr>
          <w:lang w:val="fr-FR"/>
        </w:rPr>
        <w:t>Il reste difficile de recruter des évaluateurs. Certains prennent beaucoup trop de temps pour lire les articles. Il y aussi le problème de trouver des évaluateurs dans certains champs.</w:t>
      </w:r>
    </w:p>
    <w:p w14:paraId="6E7B20CE" w14:textId="77777777" w:rsidR="00FE4236" w:rsidRPr="00B03C59" w:rsidRDefault="00FE4236" w:rsidP="00B03C59">
      <w:pPr>
        <w:pStyle w:val="ListParagraph"/>
        <w:spacing w:after="0" w:line="240" w:lineRule="auto"/>
        <w:rPr>
          <w:lang w:val="fr-FR"/>
        </w:rPr>
      </w:pPr>
    </w:p>
    <w:p w14:paraId="04A676CD" w14:textId="77777777" w:rsidR="00FE4236" w:rsidRPr="00A551D7" w:rsidRDefault="00FE4236" w:rsidP="00F979C4">
      <w:pPr>
        <w:pStyle w:val="ListParagraph"/>
        <w:numPr>
          <w:ilvl w:val="0"/>
          <w:numId w:val="1"/>
        </w:numPr>
        <w:spacing w:after="0" w:line="240" w:lineRule="auto"/>
        <w:rPr>
          <w:b/>
          <w:lang w:val="fr-FR"/>
        </w:rPr>
      </w:pPr>
      <w:r w:rsidRPr="00A551D7">
        <w:rPr>
          <w:b/>
          <w:lang w:val="fr-FR"/>
        </w:rPr>
        <w:t>Affaires courantes</w:t>
      </w:r>
    </w:p>
    <w:p w14:paraId="0128429C" w14:textId="77777777" w:rsidR="004417ED" w:rsidRDefault="007D1BEB" w:rsidP="007D1BEB">
      <w:pPr>
        <w:pStyle w:val="ListParagraph"/>
        <w:numPr>
          <w:ilvl w:val="1"/>
          <w:numId w:val="1"/>
        </w:numPr>
        <w:spacing w:after="0" w:line="240" w:lineRule="auto"/>
        <w:ind w:left="426"/>
        <w:rPr>
          <w:b/>
          <w:lang w:val="fr-FR"/>
        </w:rPr>
      </w:pPr>
      <w:r w:rsidRPr="009D6E5D">
        <w:rPr>
          <w:b/>
          <w:i/>
          <w:lang w:val="fr-FR"/>
        </w:rPr>
        <w:t>Les prochains congrès</w:t>
      </w:r>
      <w:r w:rsidR="004417ED">
        <w:rPr>
          <w:b/>
          <w:lang w:val="fr-FR"/>
        </w:rPr>
        <w:t xml:space="preserve"> </w:t>
      </w:r>
    </w:p>
    <w:p w14:paraId="00900DA1" w14:textId="77777777" w:rsidR="00540D19" w:rsidRDefault="00540D19" w:rsidP="004417ED">
      <w:pPr>
        <w:pStyle w:val="ListParagraph"/>
        <w:spacing w:after="0" w:line="240" w:lineRule="auto"/>
        <w:ind w:left="426"/>
        <w:rPr>
          <w:lang w:val="fr-FR"/>
        </w:rPr>
      </w:pPr>
    </w:p>
    <w:p w14:paraId="0810EF6A" w14:textId="1167A8E7" w:rsidR="00B03C59" w:rsidRDefault="00B03C59" w:rsidP="00B03C59">
      <w:pPr>
        <w:pStyle w:val="ListParagraph"/>
        <w:numPr>
          <w:ilvl w:val="0"/>
          <w:numId w:val="20"/>
        </w:numPr>
        <w:spacing w:after="0" w:line="240" w:lineRule="auto"/>
        <w:rPr>
          <w:lang w:val="fr-FR"/>
        </w:rPr>
      </w:pPr>
      <w:r>
        <w:rPr>
          <w:lang w:val="fr-FR"/>
        </w:rPr>
        <w:t xml:space="preserve">Congrès de 2019 : </w:t>
      </w:r>
      <w:r w:rsidR="003778F6">
        <w:rPr>
          <w:lang w:val="fr-FR"/>
        </w:rPr>
        <w:t xml:space="preserve">du 17-23 juin à </w:t>
      </w:r>
      <w:r>
        <w:rPr>
          <w:lang w:val="fr-FR"/>
        </w:rPr>
        <w:t>Ottawa. On a un comité sur place, des subventions, un appui financier de l’Université, chambres à moindre coût et des chambres en résidence pour les doctorants. Se référer au rapport de la présidente</w:t>
      </w:r>
    </w:p>
    <w:p w14:paraId="0CBD7D84" w14:textId="77777777" w:rsidR="00B03C59" w:rsidRDefault="00B03C59" w:rsidP="00B03C59">
      <w:pPr>
        <w:pStyle w:val="ListParagraph"/>
        <w:numPr>
          <w:ilvl w:val="0"/>
          <w:numId w:val="20"/>
        </w:numPr>
        <w:spacing w:after="0" w:line="240" w:lineRule="auto"/>
        <w:rPr>
          <w:lang w:val="fr-FR"/>
        </w:rPr>
      </w:pPr>
      <w:r>
        <w:rPr>
          <w:lang w:val="fr-FR"/>
        </w:rPr>
        <w:t>Congrès de 2020 : proposition de Gdansk en Pologne, très solide (Tomasz Swoboda, vice-doyen à la recherche à l’université de Gdansk) : Centre de Solidarité avec 6 salles entièrement équipées à notre disposition, appui de l’université et des autorités institutionnelles</w:t>
      </w:r>
    </w:p>
    <w:p w14:paraId="7EE93D54" w14:textId="4F505312" w:rsidR="00465386" w:rsidRPr="001446E8" w:rsidRDefault="00465386" w:rsidP="001446E8">
      <w:pPr>
        <w:spacing w:after="0" w:line="240" w:lineRule="auto"/>
        <w:ind w:left="568"/>
        <w:rPr>
          <w:lang w:val="fr-FR"/>
        </w:rPr>
      </w:pPr>
      <w:r w:rsidRPr="001446E8">
        <w:rPr>
          <w:lang w:val="fr-FR"/>
        </w:rPr>
        <w:t>Proposé par Suzanne Pouliot,</w:t>
      </w:r>
      <w:r w:rsidR="0007269E" w:rsidRPr="001446E8">
        <w:rPr>
          <w:lang w:val="fr-FR"/>
        </w:rPr>
        <w:t xml:space="preserve"> </w:t>
      </w:r>
      <w:r w:rsidR="00BA0FE7" w:rsidRPr="001446E8">
        <w:rPr>
          <w:lang w:val="fr-FR"/>
        </w:rPr>
        <w:t>appuyé par Roxaneh Naghshi</w:t>
      </w:r>
      <w:r w:rsidR="001446E8" w:rsidRPr="001446E8">
        <w:rPr>
          <w:lang w:val="fr-FR"/>
        </w:rPr>
        <w:t>. 47 pour, 2 contre, 5 abstentions</w:t>
      </w:r>
    </w:p>
    <w:p w14:paraId="2A7A05D2" w14:textId="42992443" w:rsidR="001D5D85" w:rsidRPr="00AB10B8" w:rsidRDefault="001D5D85" w:rsidP="00B03C59">
      <w:pPr>
        <w:pStyle w:val="ListParagraph"/>
        <w:spacing w:after="0" w:line="240" w:lineRule="auto"/>
        <w:ind w:left="426"/>
        <w:rPr>
          <w:lang w:val="fr-FR"/>
        </w:rPr>
      </w:pPr>
    </w:p>
    <w:p w14:paraId="263E017D" w14:textId="77777777" w:rsidR="004417ED" w:rsidRPr="00B01B83" w:rsidRDefault="004417ED" w:rsidP="004417ED">
      <w:pPr>
        <w:pStyle w:val="ListParagraph"/>
        <w:numPr>
          <w:ilvl w:val="1"/>
          <w:numId w:val="1"/>
        </w:numPr>
        <w:spacing w:after="0" w:line="240" w:lineRule="auto"/>
        <w:ind w:left="426"/>
        <w:rPr>
          <w:lang w:val="fr-FR"/>
        </w:rPr>
      </w:pPr>
      <w:r>
        <w:rPr>
          <w:b/>
          <w:i/>
          <w:lang w:val="fr-FR"/>
        </w:rPr>
        <w:t>Partenariat CIÉF et MLA</w:t>
      </w:r>
    </w:p>
    <w:p w14:paraId="33CBD4BA" w14:textId="77777777" w:rsidR="004417ED" w:rsidRDefault="004417ED" w:rsidP="004417ED">
      <w:pPr>
        <w:spacing w:after="0" w:line="240" w:lineRule="auto"/>
        <w:rPr>
          <w:lang w:val="fr-FR"/>
        </w:rPr>
      </w:pPr>
    </w:p>
    <w:p w14:paraId="112F411F" w14:textId="349A90E8" w:rsidR="00CF6C75" w:rsidRPr="00C0619B" w:rsidRDefault="00C0619B" w:rsidP="00C0619B">
      <w:pPr>
        <w:pStyle w:val="ListParagraph"/>
        <w:numPr>
          <w:ilvl w:val="0"/>
          <w:numId w:val="11"/>
        </w:numPr>
        <w:spacing w:after="0" w:line="240" w:lineRule="auto"/>
        <w:rPr>
          <w:lang w:val="fr-FR"/>
        </w:rPr>
      </w:pPr>
      <w:r>
        <w:rPr>
          <w:lang w:val="fr-FR"/>
        </w:rPr>
        <w:t xml:space="preserve">Jimia Boutouba a organisé la session de 2018 à New York. </w:t>
      </w:r>
      <w:r w:rsidRPr="00BA1D0E">
        <w:rPr>
          <w:lang w:val="fr-FR"/>
        </w:rPr>
        <w:t xml:space="preserve">Oana Panaïté prendra en charge celle de 2019 à Chicago. </w:t>
      </w:r>
      <w:r>
        <w:rPr>
          <w:lang w:val="fr-FR"/>
        </w:rPr>
        <w:t>Se référer au rapport de la vice-présidente. Un appel sera lancé en automne pour 2020.</w:t>
      </w:r>
    </w:p>
    <w:p w14:paraId="5CE1F3A3" w14:textId="77777777" w:rsidR="00AB2B11" w:rsidRDefault="00AB2B11" w:rsidP="00AB2B11">
      <w:pPr>
        <w:pStyle w:val="ListParagraph"/>
        <w:spacing w:after="0" w:line="240" w:lineRule="auto"/>
        <w:ind w:left="426"/>
        <w:rPr>
          <w:lang w:val="fr-FR"/>
        </w:rPr>
      </w:pPr>
    </w:p>
    <w:p w14:paraId="634CA8F4" w14:textId="15400741" w:rsidR="007D1BEB" w:rsidRPr="008D7D30" w:rsidRDefault="007D1BEB" w:rsidP="008D7D30">
      <w:pPr>
        <w:spacing w:after="0" w:line="240" w:lineRule="auto"/>
        <w:ind w:firstLine="360"/>
        <w:rPr>
          <w:b/>
          <w:i/>
          <w:lang w:val="fr-FR"/>
        </w:rPr>
      </w:pPr>
      <w:r w:rsidRPr="008D7D30">
        <w:rPr>
          <w:b/>
          <w:i/>
          <w:lang w:val="fr-FR"/>
        </w:rPr>
        <w:t>Composition du comité exécutif et du conseil d’administration </w:t>
      </w:r>
      <w:r w:rsidR="006C4054" w:rsidRPr="008D7D30">
        <w:rPr>
          <w:b/>
          <w:i/>
          <w:lang w:val="fr-FR"/>
        </w:rPr>
        <w:t>pour l’année 201</w:t>
      </w:r>
      <w:r w:rsidR="00CE40C3">
        <w:rPr>
          <w:b/>
          <w:i/>
          <w:lang w:val="fr-FR"/>
        </w:rPr>
        <w:t>8</w:t>
      </w:r>
      <w:r w:rsidR="006C4054" w:rsidRPr="008D7D30">
        <w:rPr>
          <w:b/>
          <w:i/>
          <w:lang w:val="fr-FR"/>
        </w:rPr>
        <w:t>-201</w:t>
      </w:r>
      <w:r w:rsidR="00CE40C3">
        <w:rPr>
          <w:b/>
          <w:i/>
          <w:lang w:val="fr-FR"/>
        </w:rPr>
        <w:t>9</w:t>
      </w:r>
      <w:r w:rsidRPr="008D7D30">
        <w:rPr>
          <w:b/>
          <w:i/>
          <w:lang w:val="fr-FR"/>
        </w:rPr>
        <w:t>.</w:t>
      </w:r>
    </w:p>
    <w:p w14:paraId="0EFA7255" w14:textId="435FFA81" w:rsidR="007D1BEB" w:rsidRDefault="00726406" w:rsidP="007D1BEB">
      <w:pPr>
        <w:pStyle w:val="ListParagraph"/>
        <w:spacing w:after="0" w:line="240" w:lineRule="auto"/>
        <w:ind w:left="360"/>
        <w:rPr>
          <w:lang w:val="fr-FR"/>
        </w:rPr>
      </w:pPr>
      <w:r>
        <w:rPr>
          <w:lang w:val="fr-FR"/>
        </w:rPr>
        <w:t>D</w:t>
      </w:r>
      <w:r w:rsidR="007D1BEB">
        <w:rPr>
          <w:lang w:val="fr-FR"/>
        </w:rPr>
        <w:t>irect</w:t>
      </w:r>
      <w:r w:rsidR="00EA1A30">
        <w:rPr>
          <w:lang w:val="fr-FR"/>
        </w:rPr>
        <w:t>rice</w:t>
      </w:r>
      <w:r w:rsidR="007D1BEB">
        <w:rPr>
          <w:lang w:val="fr-FR"/>
        </w:rPr>
        <w:t xml:space="preserve"> général</w:t>
      </w:r>
      <w:r w:rsidR="00EA1A30">
        <w:rPr>
          <w:lang w:val="fr-FR"/>
        </w:rPr>
        <w:t>e</w:t>
      </w:r>
      <w:r w:rsidR="007D1BEB">
        <w:rPr>
          <w:lang w:val="fr-FR"/>
        </w:rPr>
        <w:t> :</w:t>
      </w:r>
      <w:r w:rsidR="007D1BEB" w:rsidRPr="00EF53AD">
        <w:rPr>
          <w:lang w:val="fr-FR"/>
        </w:rPr>
        <w:t xml:space="preserve"> </w:t>
      </w:r>
      <w:r w:rsidR="00EF5F7A">
        <w:rPr>
          <w:lang w:val="fr-FR"/>
        </w:rPr>
        <w:t>Suzanne Crosta</w:t>
      </w:r>
      <w:r w:rsidR="007D1BEB">
        <w:rPr>
          <w:lang w:val="fr-FR"/>
        </w:rPr>
        <w:t xml:space="preserve">, </w:t>
      </w:r>
      <w:r w:rsidR="00EF5F7A">
        <w:rPr>
          <w:lang w:val="fr-FR"/>
        </w:rPr>
        <w:t>McMaster University</w:t>
      </w:r>
    </w:p>
    <w:p w14:paraId="3F97E690" w14:textId="2B4F0E3C" w:rsidR="00726406" w:rsidRPr="00CE40C3" w:rsidRDefault="00BC10C6" w:rsidP="00CE40C3">
      <w:pPr>
        <w:pStyle w:val="ListParagraph"/>
        <w:spacing w:after="0" w:line="240" w:lineRule="auto"/>
        <w:ind w:left="360"/>
        <w:rPr>
          <w:lang w:val="fr-FR"/>
        </w:rPr>
      </w:pPr>
      <w:r>
        <w:rPr>
          <w:lang w:val="fr-FR"/>
        </w:rPr>
        <w:t>Co-d</w:t>
      </w:r>
      <w:r w:rsidR="00E649E8">
        <w:rPr>
          <w:lang w:val="fr-FR"/>
        </w:rPr>
        <w:t>irecteur</w:t>
      </w:r>
      <w:r w:rsidR="00915AFB">
        <w:rPr>
          <w:lang w:val="fr-FR"/>
        </w:rPr>
        <w:t xml:space="preserve"> général (</w:t>
      </w:r>
      <w:r w:rsidR="00DD2CE5">
        <w:rPr>
          <w:lang w:val="fr-FR"/>
        </w:rPr>
        <w:t xml:space="preserve">responsable des </w:t>
      </w:r>
      <w:r w:rsidR="00915AFB">
        <w:rPr>
          <w:lang w:val="fr-FR"/>
        </w:rPr>
        <w:t>impô</w:t>
      </w:r>
      <w:r w:rsidR="00DD2CE5">
        <w:rPr>
          <w:lang w:val="fr-FR"/>
        </w:rPr>
        <w:t>ts</w:t>
      </w:r>
      <w:r w:rsidR="00915AFB">
        <w:rPr>
          <w:lang w:val="fr-FR"/>
        </w:rPr>
        <w:t>)</w:t>
      </w:r>
      <w:r w:rsidR="00E649E8">
        <w:rPr>
          <w:lang w:val="fr-FR"/>
        </w:rPr>
        <w:t> : Thierry Lége</w:t>
      </w:r>
      <w:r w:rsidR="00EA1A30">
        <w:rPr>
          <w:lang w:val="fr-FR"/>
        </w:rPr>
        <w:t>r, Kennesaw State University</w:t>
      </w:r>
      <w:r w:rsidR="00915AFB">
        <w:rPr>
          <w:lang w:val="fr-FR"/>
        </w:rPr>
        <w:t xml:space="preserve"> </w:t>
      </w:r>
    </w:p>
    <w:p w14:paraId="4174E992" w14:textId="1A7DE887" w:rsidR="00726406" w:rsidRDefault="00726406" w:rsidP="007D1BEB">
      <w:pPr>
        <w:pStyle w:val="ListParagraph"/>
        <w:spacing w:after="0" w:line="240" w:lineRule="auto"/>
        <w:ind w:left="360"/>
        <w:rPr>
          <w:lang w:val="fr-FR"/>
        </w:rPr>
      </w:pPr>
      <w:r>
        <w:rPr>
          <w:lang w:val="fr-FR"/>
        </w:rPr>
        <w:t>Vote</w:t>
      </w:r>
      <w:r w:rsidR="00CE40C3">
        <w:rPr>
          <w:lang w:val="fr-FR"/>
        </w:rPr>
        <w:t xml:space="preserve"> pour Thierry Léger</w:t>
      </w:r>
      <w:r>
        <w:rPr>
          <w:lang w:val="fr-FR"/>
        </w:rPr>
        <w:t xml:space="preserve"> : </w:t>
      </w:r>
      <w:r w:rsidR="00317C54">
        <w:rPr>
          <w:lang w:val="fr-FR"/>
        </w:rPr>
        <w:t>p</w:t>
      </w:r>
      <w:r>
        <w:rPr>
          <w:lang w:val="fr-FR"/>
        </w:rPr>
        <w:t>roposé</w:t>
      </w:r>
      <w:r w:rsidR="00317C54">
        <w:rPr>
          <w:lang w:val="fr-FR"/>
        </w:rPr>
        <w:t xml:space="preserve"> par</w:t>
      </w:r>
      <w:r w:rsidR="00EF5F7A">
        <w:rPr>
          <w:lang w:val="fr-FR"/>
        </w:rPr>
        <w:t xml:space="preserve"> </w:t>
      </w:r>
      <w:r w:rsidR="00CE40C3">
        <w:rPr>
          <w:lang w:val="fr-FR"/>
        </w:rPr>
        <w:t>Pierre Morel</w:t>
      </w:r>
      <w:r>
        <w:rPr>
          <w:lang w:val="fr-FR"/>
        </w:rPr>
        <w:t xml:space="preserve"> ; appuyé </w:t>
      </w:r>
      <w:r w:rsidR="00317C54">
        <w:rPr>
          <w:lang w:val="fr-FR"/>
        </w:rPr>
        <w:t xml:space="preserve">par </w:t>
      </w:r>
      <w:r w:rsidR="00CE40C3">
        <w:rPr>
          <w:lang w:val="fr-FR"/>
        </w:rPr>
        <w:t>Lise Gaboury-Diallo</w:t>
      </w:r>
      <w:r>
        <w:rPr>
          <w:lang w:val="fr-FR"/>
        </w:rPr>
        <w:t>. Approuvé</w:t>
      </w:r>
      <w:r w:rsidR="00CE40C3" w:rsidRPr="00CE40C3">
        <w:rPr>
          <w:lang w:val="fr-FR"/>
        </w:rPr>
        <w:t xml:space="preserve"> </w:t>
      </w:r>
      <w:r w:rsidR="00CE40C3">
        <w:rPr>
          <w:lang w:val="fr-FR"/>
        </w:rPr>
        <w:t>à l’unanimité</w:t>
      </w:r>
      <w:r>
        <w:rPr>
          <w:lang w:val="fr-FR"/>
        </w:rPr>
        <w:t>.</w:t>
      </w:r>
    </w:p>
    <w:p w14:paraId="72245542" w14:textId="77777777" w:rsidR="00CE40C3" w:rsidRDefault="00CE40C3" w:rsidP="007D1BEB">
      <w:pPr>
        <w:pStyle w:val="ListParagraph"/>
        <w:spacing w:after="0" w:line="240" w:lineRule="auto"/>
        <w:ind w:left="360"/>
        <w:rPr>
          <w:lang w:val="fr-FR"/>
        </w:rPr>
      </w:pPr>
    </w:p>
    <w:p w14:paraId="7F9CE4F3" w14:textId="3CB10070" w:rsidR="00317C54" w:rsidRPr="00CE40C3" w:rsidRDefault="00E60AF5" w:rsidP="00CE40C3">
      <w:pPr>
        <w:pStyle w:val="ListParagraph"/>
        <w:spacing w:after="0" w:line="240" w:lineRule="auto"/>
        <w:ind w:left="360"/>
        <w:rPr>
          <w:lang w:val="fr-FR"/>
        </w:rPr>
      </w:pPr>
      <w:r>
        <w:rPr>
          <w:lang w:val="fr-FR"/>
        </w:rPr>
        <w:t>Secrétaire-</w:t>
      </w:r>
      <w:r w:rsidR="007D1BEB">
        <w:rPr>
          <w:lang w:val="fr-FR"/>
        </w:rPr>
        <w:t>trésorière : Carla Calargé, Florida Atlantic University</w:t>
      </w:r>
    </w:p>
    <w:p w14:paraId="41084AC5" w14:textId="3268FFAC" w:rsidR="00317C54" w:rsidRDefault="00EF5F7A" w:rsidP="007D1BEB">
      <w:pPr>
        <w:pStyle w:val="ListParagraph"/>
        <w:spacing w:after="0" w:line="240" w:lineRule="auto"/>
        <w:ind w:left="360"/>
        <w:rPr>
          <w:lang w:val="fr-FR"/>
        </w:rPr>
      </w:pPr>
      <w:r>
        <w:rPr>
          <w:lang w:val="fr-FR"/>
        </w:rPr>
        <w:t>Vote : proposé par</w:t>
      </w:r>
      <w:r w:rsidR="00CE40C3">
        <w:rPr>
          <w:lang w:val="fr-FR"/>
        </w:rPr>
        <w:t xml:space="preserve"> Bénédicte Mauguière</w:t>
      </w:r>
      <w:r>
        <w:rPr>
          <w:lang w:val="fr-FR"/>
        </w:rPr>
        <w:t xml:space="preserve"> ; appuyé par </w:t>
      </w:r>
      <w:r w:rsidR="00CE40C3">
        <w:rPr>
          <w:lang w:val="fr-FR"/>
        </w:rPr>
        <w:t>Metka Zupancic</w:t>
      </w:r>
      <w:r w:rsidR="00317C54">
        <w:rPr>
          <w:lang w:val="fr-FR"/>
        </w:rPr>
        <w:t>. Approuvé</w:t>
      </w:r>
      <w:r w:rsidR="00CE40C3">
        <w:rPr>
          <w:lang w:val="fr-FR"/>
        </w:rPr>
        <w:t xml:space="preserve"> à l’unanimité</w:t>
      </w:r>
      <w:r w:rsidR="00317C54">
        <w:rPr>
          <w:lang w:val="fr-FR"/>
        </w:rPr>
        <w:t>.</w:t>
      </w:r>
    </w:p>
    <w:p w14:paraId="393BD79E" w14:textId="77777777" w:rsidR="00317C54" w:rsidRDefault="00317C54" w:rsidP="007D1BEB">
      <w:pPr>
        <w:pStyle w:val="ListParagraph"/>
        <w:spacing w:after="0" w:line="240" w:lineRule="auto"/>
        <w:ind w:left="360"/>
        <w:rPr>
          <w:lang w:val="fr-FR"/>
        </w:rPr>
      </w:pPr>
    </w:p>
    <w:p w14:paraId="6349EF98" w14:textId="27F6A885" w:rsidR="00356F70" w:rsidRDefault="007D1BEB" w:rsidP="007D1BEB">
      <w:pPr>
        <w:pStyle w:val="ListParagraph"/>
        <w:spacing w:after="0" w:line="240" w:lineRule="auto"/>
        <w:ind w:left="360"/>
        <w:rPr>
          <w:lang w:val="fr-FR"/>
        </w:rPr>
      </w:pPr>
      <w:r>
        <w:rPr>
          <w:lang w:val="fr-FR"/>
        </w:rPr>
        <w:t xml:space="preserve">Présidente : </w:t>
      </w:r>
      <w:r w:rsidR="00EF5F7A">
        <w:rPr>
          <w:lang w:val="fr-FR"/>
        </w:rPr>
        <w:t>Lucie Hotte, Université d’Ottawa</w:t>
      </w:r>
    </w:p>
    <w:p w14:paraId="26799388" w14:textId="3397190D" w:rsidR="00356F70" w:rsidRDefault="00356F70" w:rsidP="00356F70">
      <w:pPr>
        <w:pStyle w:val="ListParagraph"/>
        <w:spacing w:after="0" w:line="240" w:lineRule="auto"/>
        <w:ind w:left="360"/>
        <w:rPr>
          <w:lang w:val="fr-FR"/>
        </w:rPr>
      </w:pPr>
      <w:r>
        <w:rPr>
          <w:lang w:val="fr-FR"/>
        </w:rPr>
        <w:t xml:space="preserve">Vice-présidente : </w:t>
      </w:r>
      <w:r w:rsidR="00EF5F7A">
        <w:rPr>
          <w:lang w:val="fr-FR"/>
        </w:rPr>
        <w:t>Oana Panaïté, Indiana University-Bloomington</w:t>
      </w:r>
    </w:p>
    <w:p w14:paraId="211D7ECE" w14:textId="4A27BCB5" w:rsidR="007D1BEB" w:rsidRDefault="00356F70" w:rsidP="007D1BEB">
      <w:pPr>
        <w:pStyle w:val="ListParagraph"/>
        <w:spacing w:after="0" w:line="240" w:lineRule="auto"/>
        <w:ind w:left="360"/>
        <w:rPr>
          <w:lang w:val="fr-FR"/>
        </w:rPr>
      </w:pPr>
      <w:r>
        <w:rPr>
          <w:lang w:val="fr-FR"/>
        </w:rPr>
        <w:t xml:space="preserve">Présidente sortante : </w:t>
      </w:r>
      <w:r w:rsidR="00EF5F7A">
        <w:rPr>
          <w:lang w:val="fr-FR"/>
        </w:rPr>
        <w:t xml:space="preserve">Yolaine Parisot, Université </w:t>
      </w:r>
      <w:r w:rsidR="00CE40C3">
        <w:rPr>
          <w:lang w:val="fr-FR"/>
        </w:rPr>
        <w:t>de Paris Est-Créteil</w:t>
      </w:r>
    </w:p>
    <w:p w14:paraId="039679BC" w14:textId="77777777" w:rsidR="007D1BEB" w:rsidRDefault="00AC1067" w:rsidP="009068FB">
      <w:pPr>
        <w:pStyle w:val="ListParagraph"/>
        <w:spacing w:after="0" w:line="240" w:lineRule="auto"/>
        <w:ind w:left="360"/>
        <w:rPr>
          <w:lang w:val="fr-FR"/>
        </w:rPr>
      </w:pPr>
      <w:r>
        <w:rPr>
          <w:lang w:val="fr-FR"/>
        </w:rPr>
        <w:t>Rédactrice</w:t>
      </w:r>
      <w:r w:rsidR="007D1BEB">
        <w:rPr>
          <w:lang w:val="fr-FR"/>
        </w:rPr>
        <w:t xml:space="preserve"> en chef de </w:t>
      </w:r>
      <w:r w:rsidR="007D1BEB" w:rsidRPr="006C4054">
        <w:rPr>
          <w:i/>
          <w:lang w:val="fr-FR"/>
        </w:rPr>
        <w:t>NEF </w:t>
      </w:r>
      <w:r w:rsidR="007D1BEB">
        <w:rPr>
          <w:lang w:val="fr-FR"/>
        </w:rPr>
        <w:t xml:space="preserve">: </w:t>
      </w:r>
      <w:r w:rsidR="009068FB">
        <w:rPr>
          <w:lang w:val="fr-FR"/>
        </w:rPr>
        <w:t>Valérie Magdelaine Andrianjafitrimo, Université de La Réunion</w:t>
      </w:r>
    </w:p>
    <w:p w14:paraId="1A8E08AC" w14:textId="77777777" w:rsidR="00434636" w:rsidRPr="006C4054" w:rsidRDefault="00434636" w:rsidP="00434636">
      <w:pPr>
        <w:pStyle w:val="ListParagraph"/>
        <w:spacing w:after="0" w:line="240" w:lineRule="auto"/>
        <w:ind w:left="360"/>
        <w:rPr>
          <w:lang w:val="fr-FR"/>
        </w:rPr>
      </w:pPr>
      <w:r>
        <w:rPr>
          <w:lang w:val="fr-FR"/>
        </w:rPr>
        <w:t>Représentant les États-Unis :</w:t>
      </w:r>
    </w:p>
    <w:p w14:paraId="55EF6901" w14:textId="01252BCD" w:rsidR="00434636" w:rsidRDefault="00434636" w:rsidP="00434636">
      <w:pPr>
        <w:pStyle w:val="ListParagraph"/>
        <w:spacing w:after="0" w:line="240" w:lineRule="auto"/>
        <w:ind w:left="360"/>
        <w:rPr>
          <w:lang w:val="fr-FR"/>
        </w:rPr>
      </w:pPr>
      <w:r>
        <w:rPr>
          <w:lang w:val="fr-FR"/>
        </w:rPr>
        <w:t>Ta</w:t>
      </w:r>
      <w:r w:rsidR="00CE40C3">
        <w:rPr>
          <w:lang w:val="fr-FR"/>
        </w:rPr>
        <w:t>y</w:t>
      </w:r>
      <w:r>
        <w:rPr>
          <w:rFonts w:ascii="Franklin Gothic Book" w:hAnsi="Franklin Gothic Book"/>
          <w:lang w:val="fr-FR"/>
        </w:rPr>
        <w:t>è</w:t>
      </w:r>
      <w:r>
        <w:rPr>
          <w:lang w:val="fr-FR"/>
        </w:rPr>
        <w:t>b Berrada</w:t>
      </w:r>
    </w:p>
    <w:p w14:paraId="5C9C1FE2" w14:textId="77777777" w:rsidR="00434636" w:rsidRPr="009A6ABD" w:rsidRDefault="00434636" w:rsidP="00434636">
      <w:pPr>
        <w:pStyle w:val="ListParagraph"/>
        <w:spacing w:after="0" w:line="240" w:lineRule="auto"/>
        <w:ind w:left="360"/>
      </w:pPr>
      <w:r w:rsidRPr="009A6ABD">
        <w:t>Fanny Daubigny</w:t>
      </w:r>
    </w:p>
    <w:p w14:paraId="6C7FF6BE" w14:textId="77777777" w:rsidR="00434636" w:rsidRPr="009A6ABD" w:rsidRDefault="00434636" w:rsidP="00434636">
      <w:pPr>
        <w:pStyle w:val="ListParagraph"/>
        <w:spacing w:after="0" w:line="240" w:lineRule="auto"/>
        <w:ind w:left="360"/>
      </w:pPr>
      <w:r w:rsidRPr="009A6ABD">
        <w:t>Boubakary Diakité</w:t>
      </w:r>
    </w:p>
    <w:p w14:paraId="0429C878" w14:textId="77777777" w:rsidR="00434636" w:rsidRPr="009A6ABD" w:rsidRDefault="00434636" w:rsidP="00434636">
      <w:pPr>
        <w:pStyle w:val="ListParagraph"/>
        <w:spacing w:after="0" w:line="240" w:lineRule="auto"/>
        <w:ind w:left="360"/>
      </w:pPr>
      <w:r w:rsidRPr="009A6ABD">
        <w:t>Sarah Davies Cordova</w:t>
      </w:r>
    </w:p>
    <w:p w14:paraId="51FC575E" w14:textId="77777777" w:rsidR="00434636" w:rsidRDefault="00434636" w:rsidP="00434636">
      <w:pPr>
        <w:pStyle w:val="ListParagraph"/>
        <w:spacing w:after="0" w:line="240" w:lineRule="auto"/>
        <w:ind w:left="360"/>
        <w:rPr>
          <w:lang w:val="fr-FR"/>
        </w:rPr>
      </w:pPr>
      <w:r>
        <w:rPr>
          <w:lang w:val="fr-FR"/>
        </w:rPr>
        <w:t>Benjamin Ngong</w:t>
      </w:r>
    </w:p>
    <w:p w14:paraId="58B09EB1" w14:textId="77777777" w:rsidR="00434636" w:rsidRDefault="00434636" w:rsidP="00434636">
      <w:pPr>
        <w:pStyle w:val="ListParagraph"/>
        <w:spacing w:after="0" w:line="240" w:lineRule="auto"/>
        <w:ind w:left="360"/>
        <w:rPr>
          <w:lang w:val="fr-FR"/>
        </w:rPr>
      </w:pPr>
    </w:p>
    <w:p w14:paraId="0AC4DB93" w14:textId="77777777" w:rsidR="00434636" w:rsidRDefault="00434636" w:rsidP="00434636">
      <w:pPr>
        <w:pStyle w:val="ListParagraph"/>
        <w:spacing w:after="0" w:line="240" w:lineRule="auto"/>
        <w:ind w:left="360"/>
        <w:rPr>
          <w:lang w:val="fr-FR"/>
        </w:rPr>
      </w:pPr>
      <w:r>
        <w:rPr>
          <w:lang w:val="fr-FR"/>
        </w:rPr>
        <w:t>Représentant le Canada :</w:t>
      </w:r>
    </w:p>
    <w:p w14:paraId="3D283FC3" w14:textId="77777777" w:rsidR="00434636" w:rsidRDefault="00434636" w:rsidP="00434636">
      <w:pPr>
        <w:pStyle w:val="ListParagraph"/>
        <w:spacing w:after="0" w:line="240" w:lineRule="auto"/>
        <w:ind w:left="360"/>
        <w:rPr>
          <w:lang w:val="fr-FR"/>
        </w:rPr>
      </w:pPr>
      <w:r>
        <w:rPr>
          <w:lang w:val="fr-FR"/>
        </w:rPr>
        <w:lastRenderedPageBreak/>
        <w:t>Cécilia Francis</w:t>
      </w:r>
    </w:p>
    <w:p w14:paraId="4C22FFDE" w14:textId="77777777" w:rsidR="00434636" w:rsidRDefault="00434636" w:rsidP="00434636">
      <w:pPr>
        <w:pStyle w:val="ListParagraph"/>
        <w:spacing w:after="0" w:line="240" w:lineRule="auto"/>
        <w:ind w:left="360"/>
        <w:rPr>
          <w:lang w:val="fr-FR"/>
        </w:rPr>
      </w:pPr>
      <w:r>
        <w:rPr>
          <w:lang w:val="fr-FR"/>
        </w:rPr>
        <w:t>Marianna Ionescu</w:t>
      </w:r>
    </w:p>
    <w:p w14:paraId="75BED44B" w14:textId="77777777" w:rsidR="00434636" w:rsidRDefault="00434636" w:rsidP="00434636">
      <w:pPr>
        <w:pStyle w:val="ListParagraph"/>
        <w:spacing w:after="0" w:line="240" w:lineRule="auto"/>
        <w:ind w:left="360"/>
        <w:rPr>
          <w:color w:val="000000"/>
          <w:shd w:val="clear" w:color="auto" w:fill="FFFFFF"/>
          <w:lang w:val="fr-FR"/>
        </w:rPr>
      </w:pPr>
      <w:r w:rsidRPr="00D04A22">
        <w:rPr>
          <w:color w:val="000000"/>
          <w:shd w:val="clear" w:color="auto" w:fill="FFFFFF"/>
          <w:lang w:val="fr-FR"/>
        </w:rPr>
        <w:t xml:space="preserve">Roxaneh Naghshi </w:t>
      </w:r>
    </w:p>
    <w:p w14:paraId="34E3299F" w14:textId="77777777" w:rsidR="00434636" w:rsidRDefault="00434636" w:rsidP="00434636">
      <w:pPr>
        <w:pStyle w:val="ListParagraph"/>
        <w:spacing w:after="0" w:line="240" w:lineRule="auto"/>
        <w:ind w:left="360"/>
        <w:rPr>
          <w:color w:val="000000"/>
          <w:shd w:val="clear" w:color="auto" w:fill="FFFFFF"/>
          <w:lang w:val="fr-FR"/>
        </w:rPr>
      </w:pPr>
      <w:r w:rsidRPr="00D04A22">
        <w:rPr>
          <w:color w:val="000000"/>
          <w:shd w:val="clear" w:color="auto" w:fill="FFFFFF"/>
          <w:lang w:val="fr-FR"/>
        </w:rPr>
        <w:t>Étienne-Marie Lassi</w:t>
      </w:r>
    </w:p>
    <w:p w14:paraId="09C093A7" w14:textId="77777777" w:rsidR="00434636" w:rsidRPr="00D04A22" w:rsidRDefault="00434636" w:rsidP="00434636">
      <w:pPr>
        <w:pStyle w:val="ListParagraph"/>
        <w:spacing w:after="0" w:line="240" w:lineRule="auto"/>
        <w:ind w:left="360"/>
        <w:rPr>
          <w:lang w:val="fr-FR"/>
        </w:rPr>
      </w:pPr>
      <w:r>
        <w:rPr>
          <w:color w:val="000000"/>
          <w:shd w:val="clear" w:color="auto" w:fill="FFFFFF"/>
          <w:lang w:val="fr-FR"/>
        </w:rPr>
        <w:t>Vincent Simédoh</w:t>
      </w:r>
    </w:p>
    <w:p w14:paraId="3BED2DCF" w14:textId="77777777" w:rsidR="00434636" w:rsidRDefault="00434636" w:rsidP="00434636">
      <w:pPr>
        <w:pStyle w:val="ListParagraph"/>
        <w:spacing w:after="0" w:line="240" w:lineRule="auto"/>
        <w:ind w:left="360"/>
        <w:rPr>
          <w:lang w:val="fr-FR"/>
        </w:rPr>
      </w:pPr>
    </w:p>
    <w:p w14:paraId="15032443" w14:textId="77777777" w:rsidR="00434636" w:rsidRDefault="00434636" w:rsidP="00434636">
      <w:pPr>
        <w:pStyle w:val="ListParagraph"/>
        <w:spacing w:after="0" w:line="240" w:lineRule="auto"/>
        <w:ind w:left="360"/>
        <w:rPr>
          <w:lang w:val="fr-FR"/>
        </w:rPr>
      </w:pPr>
      <w:r>
        <w:rPr>
          <w:lang w:val="fr-FR"/>
        </w:rPr>
        <w:t>Représentant les Pays Autres :</w:t>
      </w:r>
    </w:p>
    <w:p w14:paraId="3492CB73" w14:textId="77777777" w:rsidR="00434636" w:rsidRPr="00864C77" w:rsidRDefault="00434636" w:rsidP="00434636">
      <w:pPr>
        <w:pStyle w:val="ListParagraph"/>
        <w:spacing w:after="0" w:line="240" w:lineRule="auto"/>
        <w:ind w:left="360"/>
        <w:rPr>
          <w:color w:val="000000"/>
          <w:shd w:val="clear" w:color="auto" w:fill="FFFFFF"/>
          <w:lang w:val="fr-FR"/>
        </w:rPr>
      </w:pPr>
      <w:r w:rsidRPr="00864C77">
        <w:rPr>
          <w:color w:val="000000"/>
          <w:shd w:val="clear" w:color="auto" w:fill="FFFFFF"/>
          <w:lang w:val="fr-FR"/>
        </w:rPr>
        <w:t>Margarita Alfaro</w:t>
      </w:r>
    </w:p>
    <w:p w14:paraId="7E93BB96" w14:textId="77777777" w:rsidR="00434636" w:rsidRPr="00864C77" w:rsidRDefault="00434636" w:rsidP="00434636">
      <w:pPr>
        <w:pStyle w:val="ListParagraph"/>
        <w:spacing w:after="0" w:line="240" w:lineRule="auto"/>
        <w:ind w:left="360"/>
        <w:rPr>
          <w:color w:val="000000"/>
          <w:shd w:val="clear" w:color="auto" w:fill="FFFFFF"/>
          <w:lang w:val="fr-FR"/>
        </w:rPr>
      </w:pPr>
      <w:r w:rsidRPr="00864C77">
        <w:rPr>
          <w:color w:val="000000"/>
          <w:shd w:val="clear" w:color="auto" w:fill="FFFFFF"/>
          <w:lang w:val="fr-FR"/>
        </w:rPr>
        <w:t>Ute Fendler</w:t>
      </w:r>
    </w:p>
    <w:p w14:paraId="04906E45" w14:textId="77777777" w:rsidR="00434636" w:rsidRPr="00864C77" w:rsidRDefault="00434636" w:rsidP="00434636">
      <w:pPr>
        <w:pStyle w:val="ListParagraph"/>
        <w:spacing w:after="0" w:line="240" w:lineRule="auto"/>
        <w:ind w:left="360"/>
        <w:rPr>
          <w:rFonts w:ascii="Calibri" w:hAnsi="Calibri"/>
          <w:lang w:val="fr-FR"/>
        </w:rPr>
      </w:pPr>
      <w:r w:rsidRPr="00864C77">
        <w:rPr>
          <w:rFonts w:ascii="Calibri" w:hAnsi="Calibri"/>
          <w:lang w:val="fr-FR"/>
        </w:rPr>
        <w:t>Ieme Van der Poel</w:t>
      </w:r>
    </w:p>
    <w:p w14:paraId="33E2FB73" w14:textId="77777777" w:rsidR="00434636" w:rsidRPr="00D61CE4" w:rsidRDefault="00434636" w:rsidP="00434636">
      <w:pPr>
        <w:pStyle w:val="ListParagraph"/>
        <w:spacing w:after="0" w:line="240" w:lineRule="auto"/>
        <w:ind w:left="360"/>
        <w:rPr>
          <w:rFonts w:ascii="Calibri" w:hAnsi="Calibri"/>
          <w:lang w:val="fr-FR"/>
        </w:rPr>
      </w:pPr>
      <w:r w:rsidRPr="00D61CE4">
        <w:rPr>
          <w:rFonts w:ascii="Calibri" w:hAnsi="Calibri"/>
          <w:lang w:val="fr-FR"/>
        </w:rPr>
        <w:t>Emmanuelle Radar</w:t>
      </w:r>
    </w:p>
    <w:p w14:paraId="25D52EF7" w14:textId="77777777" w:rsidR="00434636" w:rsidRDefault="00434636" w:rsidP="00434636">
      <w:pPr>
        <w:pStyle w:val="ListParagraph"/>
        <w:spacing w:after="0" w:line="240" w:lineRule="auto"/>
        <w:ind w:left="360"/>
        <w:rPr>
          <w:rFonts w:ascii="Calibri" w:hAnsi="Calibri"/>
          <w:lang w:val="fr-FR"/>
        </w:rPr>
      </w:pPr>
      <w:r w:rsidRPr="009A6ABD">
        <w:rPr>
          <w:rFonts w:ascii="Calibri" w:hAnsi="Calibri"/>
          <w:lang w:val="fr-FR"/>
        </w:rPr>
        <w:t>Hidehiro Tachibana</w:t>
      </w:r>
    </w:p>
    <w:p w14:paraId="51FEB222" w14:textId="77777777" w:rsidR="00BD4313" w:rsidRDefault="00BD4313" w:rsidP="00BD4313">
      <w:pPr>
        <w:spacing w:after="0" w:line="240" w:lineRule="auto"/>
        <w:rPr>
          <w:rFonts w:ascii="Calibri" w:hAnsi="Calibri"/>
          <w:lang w:val="fr-FR"/>
        </w:rPr>
      </w:pPr>
    </w:p>
    <w:p w14:paraId="46ABBB05" w14:textId="6B2E4D8B" w:rsidR="00BD4313" w:rsidRPr="00BD4313" w:rsidRDefault="00BD4313" w:rsidP="00BD4313">
      <w:pPr>
        <w:spacing w:after="0" w:line="240" w:lineRule="auto"/>
        <w:rPr>
          <w:rFonts w:ascii="Calibri" w:hAnsi="Calibri"/>
          <w:lang w:val="fr-FR"/>
        </w:rPr>
      </w:pPr>
      <w:r w:rsidRPr="00BD4313">
        <w:rPr>
          <w:rFonts w:ascii="Calibri" w:hAnsi="Calibri"/>
          <w:b/>
          <w:lang w:val="fr-FR"/>
        </w:rPr>
        <w:t>Questions :</w:t>
      </w:r>
      <w:r>
        <w:rPr>
          <w:rFonts w:ascii="Calibri" w:hAnsi="Calibri"/>
          <w:lang w:val="fr-FR"/>
        </w:rPr>
        <w:t xml:space="preserve"> Possibilité de mettre en ligne les résumés de communications</w:t>
      </w:r>
    </w:p>
    <w:p w14:paraId="15E8F731" w14:textId="42BA494B" w:rsidR="007D1BEB" w:rsidRPr="00796D10" w:rsidRDefault="00BD4313" w:rsidP="00BD4313">
      <w:pPr>
        <w:tabs>
          <w:tab w:val="left" w:pos="1520"/>
        </w:tabs>
        <w:spacing w:after="0" w:line="240" w:lineRule="auto"/>
        <w:rPr>
          <w:lang w:val="fr-FR"/>
        </w:rPr>
      </w:pPr>
      <w:r>
        <w:rPr>
          <w:lang w:val="fr-FR"/>
        </w:rPr>
        <w:tab/>
        <w:t xml:space="preserve"> </w:t>
      </w:r>
    </w:p>
    <w:p w14:paraId="255FC814" w14:textId="77777777" w:rsidR="007D1BEB" w:rsidRPr="00000F1B" w:rsidRDefault="007D1BEB" w:rsidP="007D1BEB">
      <w:pPr>
        <w:spacing w:after="0" w:line="240" w:lineRule="auto"/>
        <w:rPr>
          <w:b/>
          <w:i/>
          <w:lang w:val="fr-FR"/>
        </w:rPr>
      </w:pPr>
      <w:r>
        <w:rPr>
          <w:b/>
          <w:lang w:val="fr-FR"/>
        </w:rPr>
        <w:t>9.</w:t>
      </w:r>
      <w:r>
        <w:rPr>
          <w:b/>
          <w:i/>
          <w:lang w:val="fr-FR"/>
        </w:rPr>
        <w:t xml:space="preserve">    </w:t>
      </w:r>
      <w:r w:rsidRPr="00000F1B">
        <w:rPr>
          <w:b/>
          <w:i/>
          <w:lang w:val="fr-FR"/>
        </w:rPr>
        <w:t xml:space="preserve">Divers : </w:t>
      </w:r>
    </w:p>
    <w:p w14:paraId="3861855F" w14:textId="0822FB78" w:rsidR="00D04A22" w:rsidRDefault="007D1BEB" w:rsidP="00D04A22">
      <w:pPr>
        <w:pStyle w:val="ListParagraph"/>
        <w:spacing w:after="0" w:line="240" w:lineRule="auto"/>
        <w:ind w:left="360"/>
        <w:rPr>
          <w:lang w:val="fr-FR"/>
        </w:rPr>
      </w:pPr>
      <w:r w:rsidRPr="00D10C6F">
        <w:rPr>
          <w:b/>
          <w:lang w:val="fr-FR"/>
        </w:rPr>
        <w:t>Remerciements</w:t>
      </w:r>
      <w:r>
        <w:rPr>
          <w:lang w:val="fr-FR"/>
        </w:rPr>
        <w:t xml:space="preserve"> aux membres sortant</w:t>
      </w:r>
      <w:r w:rsidR="007E6FBD">
        <w:rPr>
          <w:lang w:val="fr-FR"/>
        </w:rPr>
        <w:t>s</w:t>
      </w:r>
      <w:r w:rsidR="00CA3568">
        <w:rPr>
          <w:lang w:val="fr-FR"/>
        </w:rPr>
        <w:t> :</w:t>
      </w:r>
      <w:r>
        <w:rPr>
          <w:lang w:val="fr-FR"/>
        </w:rPr>
        <w:t> </w:t>
      </w:r>
      <w:r w:rsidR="00434636">
        <w:rPr>
          <w:lang w:val="fr-FR"/>
        </w:rPr>
        <w:t>Odile Cazenave, Kanaté Dahouda, Gilles Dupuis, Bernadette Kassi et Patrick Saveau</w:t>
      </w:r>
    </w:p>
    <w:p w14:paraId="5FBFF084" w14:textId="10465871" w:rsidR="005A3E19" w:rsidRPr="00380A7E" w:rsidRDefault="00D04A22" w:rsidP="00D04A22">
      <w:pPr>
        <w:pStyle w:val="ListParagraph"/>
        <w:spacing w:after="0" w:line="240" w:lineRule="auto"/>
        <w:ind w:left="360"/>
        <w:rPr>
          <w:rFonts w:ascii="Times New Roman" w:hAnsi="Times New Roman" w:cs="Times New Roman"/>
          <w:color w:val="000000"/>
          <w:lang w:val="fr-FR"/>
        </w:rPr>
      </w:pPr>
      <w:r w:rsidRPr="00380A7E">
        <w:rPr>
          <w:rFonts w:ascii="Times New Roman" w:hAnsi="Times New Roman" w:cs="Times New Roman"/>
          <w:color w:val="000000"/>
          <w:lang w:val="fr-FR"/>
        </w:rPr>
        <w:t xml:space="preserve"> </w:t>
      </w:r>
    </w:p>
    <w:p w14:paraId="617AEE90" w14:textId="3DA325EE" w:rsidR="00B94B94" w:rsidRDefault="00B94B94" w:rsidP="002B002D">
      <w:pPr>
        <w:pStyle w:val="ListParagraph"/>
        <w:spacing w:after="0" w:line="240" w:lineRule="auto"/>
        <w:ind w:left="360"/>
        <w:rPr>
          <w:b/>
          <w:lang w:val="fr-FR"/>
        </w:rPr>
      </w:pPr>
      <w:r>
        <w:rPr>
          <w:b/>
          <w:lang w:val="fr-FR"/>
        </w:rPr>
        <w:t>Remerciements et remise des certificats</w:t>
      </w:r>
      <w:r w:rsidR="00687D0A">
        <w:rPr>
          <w:b/>
          <w:lang w:val="fr-FR"/>
        </w:rPr>
        <w:t xml:space="preserve"> de reconnaissance</w:t>
      </w:r>
      <w:r w:rsidR="00923CE8">
        <w:rPr>
          <w:b/>
          <w:lang w:val="fr-FR"/>
        </w:rPr>
        <w:t xml:space="preserve"> au </w:t>
      </w:r>
      <w:r w:rsidR="007C4E96">
        <w:rPr>
          <w:b/>
          <w:lang w:val="fr-FR"/>
        </w:rPr>
        <w:t>comité local</w:t>
      </w:r>
    </w:p>
    <w:p w14:paraId="31A4A75B" w14:textId="77777777" w:rsidR="007C782A" w:rsidRDefault="007C782A" w:rsidP="002B002D">
      <w:pPr>
        <w:pStyle w:val="ListParagraph"/>
        <w:spacing w:after="0" w:line="240" w:lineRule="auto"/>
        <w:ind w:left="360"/>
        <w:rPr>
          <w:b/>
          <w:lang w:val="fr-FR"/>
        </w:rPr>
      </w:pPr>
    </w:p>
    <w:p w14:paraId="14B52E32" w14:textId="41FC33A0" w:rsidR="007C782A" w:rsidRPr="00B94B94" w:rsidRDefault="007C782A" w:rsidP="002B002D">
      <w:pPr>
        <w:pStyle w:val="ListParagraph"/>
        <w:spacing w:after="0" w:line="240" w:lineRule="auto"/>
        <w:ind w:left="360"/>
        <w:rPr>
          <w:b/>
          <w:lang w:val="fr-FR"/>
        </w:rPr>
      </w:pPr>
      <w:r>
        <w:rPr>
          <w:b/>
          <w:lang w:val="fr-FR"/>
        </w:rPr>
        <w:t xml:space="preserve">Remerciements </w:t>
      </w:r>
      <w:r w:rsidR="00C04102">
        <w:rPr>
          <w:b/>
          <w:lang w:val="fr-FR"/>
        </w:rPr>
        <w:t xml:space="preserve">à tous les </w:t>
      </w:r>
      <w:r w:rsidR="004307AF">
        <w:rPr>
          <w:b/>
          <w:lang w:val="fr-FR"/>
        </w:rPr>
        <w:t>membres</w:t>
      </w:r>
    </w:p>
    <w:p w14:paraId="441EF8C2" w14:textId="77777777" w:rsidR="002E1611" w:rsidRPr="00F224F4" w:rsidRDefault="00F224F4" w:rsidP="00F224F4">
      <w:pPr>
        <w:pStyle w:val="ListParagraph"/>
        <w:spacing w:after="0" w:line="240" w:lineRule="auto"/>
        <w:ind w:left="360"/>
        <w:rPr>
          <w:lang w:val="fr-FR"/>
        </w:rPr>
      </w:pPr>
      <w:r>
        <w:rPr>
          <w:lang w:val="fr-FR"/>
        </w:rPr>
        <w:t xml:space="preserve"> </w:t>
      </w:r>
    </w:p>
    <w:p w14:paraId="7339FA46" w14:textId="77777777" w:rsidR="00112A62" w:rsidRDefault="00112A62" w:rsidP="0087210E">
      <w:pPr>
        <w:spacing w:after="0"/>
        <w:rPr>
          <w:lang w:val="fr-FR"/>
        </w:rPr>
      </w:pPr>
    </w:p>
    <w:p w14:paraId="12433A6E" w14:textId="5F8CA485" w:rsidR="00E91EE0" w:rsidRPr="009912CD" w:rsidRDefault="000D0B19" w:rsidP="008811FE">
      <w:pPr>
        <w:spacing w:after="0"/>
        <w:rPr>
          <w:lang w:val="fr-FR"/>
        </w:rPr>
      </w:pPr>
      <w:r>
        <w:rPr>
          <w:lang w:val="fr-FR"/>
        </w:rPr>
        <w:t xml:space="preserve">Réunion close à </w:t>
      </w:r>
      <w:r w:rsidR="00B94B94">
        <w:rPr>
          <w:lang w:val="fr-FR"/>
        </w:rPr>
        <w:t>1</w:t>
      </w:r>
      <w:r w:rsidR="00BD45ED">
        <w:rPr>
          <w:lang w:val="fr-FR"/>
        </w:rPr>
        <w:t>8h19</w:t>
      </w:r>
      <w:r w:rsidR="00B94B94">
        <w:rPr>
          <w:lang w:val="fr-FR"/>
        </w:rPr>
        <w:t>.</w:t>
      </w:r>
      <w:r w:rsidR="00E91EE0" w:rsidRPr="00E91EE0">
        <w:rPr>
          <w:lang w:val="fr-FR"/>
        </w:rPr>
        <w:t xml:space="preserve"> </w:t>
      </w:r>
      <w:r w:rsidR="007C782A">
        <w:rPr>
          <w:lang w:val="fr-FR"/>
        </w:rPr>
        <w:tab/>
      </w:r>
      <w:r w:rsidR="007C782A">
        <w:rPr>
          <w:lang w:val="fr-FR"/>
        </w:rPr>
        <w:tab/>
      </w:r>
      <w:r w:rsidR="007C782A">
        <w:rPr>
          <w:lang w:val="fr-FR"/>
        </w:rPr>
        <w:tab/>
      </w:r>
      <w:r w:rsidR="001C663C">
        <w:rPr>
          <w:lang w:val="fr-FR"/>
        </w:rPr>
        <w:tab/>
      </w:r>
      <w:r w:rsidR="00E91EE0">
        <w:rPr>
          <w:lang w:val="fr-FR"/>
        </w:rPr>
        <w:t xml:space="preserve">Compte rendu soumis par </w:t>
      </w:r>
      <w:r w:rsidR="009C5F61">
        <w:rPr>
          <w:lang w:val="fr-FR"/>
        </w:rPr>
        <w:t>Carla Calargé</w:t>
      </w:r>
      <w:r w:rsidR="00EC35C9">
        <w:rPr>
          <w:lang w:val="fr-FR"/>
        </w:rPr>
        <w:t xml:space="preserve"> et Eileen Lohka</w:t>
      </w:r>
      <w:r w:rsidR="00B94B94">
        <w:rPr>
          <w:lang w:val="fr-FR"/>
        </w:rPr>
        <w:t xml:space="preserve"> </w:t>
      </w:r>
    </w:p>
    <w:sectPr w:rsidR="00E91EE0" w:rsidRPr="009912CD" w:rsidSect="004C3FB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60A67" w14:textId="77777777" w:rsidR="00C01DD9" w:rsidRDefault="00C01DD9">
      <w:pPr>
        <w:spacing w:after="0" w:line="240" w:lineRule="auto"/>
      </w:pPr>
      <w:r>
        <w:separator/>
      </w:r>
    </w:p>
  </w:endnote>
  <w:endnote w:type="continuationSeparator" w:id="0">
    <w:p w14:paraId="0E9BA9DC" w14:textId="77777777" w:rsidR="00C01DD9" w:rsidRDefault="00C0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F029F" w14:textId="77777777" w:rsidR="00C01DD9" w:rsidRDefault="00C01DD9">
      <w:pPr>
        <w:spacing w:after="0" w:line="240" w:lineRule="auto"/>
      </w:pPr>
      <w:r>
        <w:separator/>
      </w:r>
    </w:p>
  </w:footnote>
  <w:footnote w:type="continuationSeparator" w:id="0">
    <w:p w14:paraId="1D0F4231" w14:textId="77777777" w:rsidR="00C01DD9" w:rsidRDefault="00C01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4DC"/>
    <w:multiLevelType w:val="hybridMultilevel"/>
    <w:tmpl w:val="29120AF6"/>
    <w:lvl w:ilvl="0" w:tplc="508A439C">
      <w:numFmt w:val="bullet"/>
      <w:lvlText w:val="-"/>
      <w:lvlJc w:val="left"/>
      <w:pPr>
        <w:ind w:left="928" w:hanging="360"/>
      </w:pPr>
      <w:rPr>
        <w:rFonts w:ascii="Calibri" w:eastAsiaTheme="minorEastAsia" w:hAnsi="Calibri"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96F246C"/>
    <w:multiLevelType w:val="hybridMultilevel"/>
    <w:tmpl w:val="F0A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96EBD"/>
    <w:multiLevelType w:val="hybridMultilevel"/>
    <w:tmpl w:val="2166CA88"/>
    <w:lvl w:ilvl="0" w:tplc="4248153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012986"/>
    <w:multiLevelType w:val="hybridMultilevel"/>
    <w:tmpl w:val="8BE66CF4"/>
    <w:lvl w:ilvl="0" w:tplc="508A439C">
      <w:numFmt w:val="bullet"/>
      <w:lvlText w:val="-"/>
      <w:lvlJc w:val="left"/>
      <w:pPr>
        <w:ind w:left="928" w:hanging="360"/>
      </w:pPr>
      <w:rPr>
        <w:rFonts w:ascii="Calibri" w:eastAsiaTheme="minorEastAsia" w:hAnsi="Calibri" w:cstheme="minorBidi"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2F6E4336"/>
    <w:multiLevelType w:val="hybridMultilevel"/>
    <w:tmpl w:val="05981042"/>
    <w:lvl w:ilvl="0" w:tplc="42481534">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nsid w:val="32CC720E"/>
    <w:multiLevelType w:val="hybridMultilevel"/>
    <w:tmpl w:val="C86203F2"/>
    <w:lvl w:ilvl="0" w:tplc="4248153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617D6B"/>
    <w:multiLevelType w:val="hybridMultilevel"/>
    <w:tmpl w:val="AE04436E"/>
    <w:lvl w:ilvl="0" w:tplc="42481534">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nsid w:val="381E1FF3"/>
    <w:multiLevelType w:val="hybridMultilevel"/>
    <w:tmpl w:val="E9DE8256"/>
    <w:lvl w:ilvl="0" w:tplc="424815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D3F1F"/>
    <w:multiLevelType w:val="hybridMultilevel"/>
    <w:tmpl w:val="7F1482CA"/>
    <w:lvl w:ilvl="0" w:tplc="4248153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3E04A5"/>
    <w:multiLevelType w:val="hybridMultilevel"/>
    <w:tmpl w:val="54BAF7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D729A9"/>
    <w:multiLevelType w:val="hybridMultilevel"/>
    <w:tmpl w:val="E8382BAA"/>
    <w:lvl w:ilvl="0" w:tplc="508A439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658" w:hanging="360"/>
      </w:pPr>
      <w:rPr>
        <w:rFonts w:ascii="Courier New" w:hAnsi="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11">
    <w:nsid w:val="4EAB4034"/>
    <w:multiLevelType w:val="hybridMultilevel"/>
    <w:tmpl w:val="9D1225A4"/>
    <w:lvl w:ilvl="0" w:tplc="508A439C">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658" w:hanging="360"/>
      </w:pPr>
      <w:rPr>
        <w:rFonts w:ascii="Courier New" w:hAnsi="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12">
    <w:nsid w:val="515B6564"/>
    <w:multiLevelType w:val="hybridMultilevel"/>
    <w:tmpl w:val="19C62B3C"/>
    <w:lvl w:ilvl="0" w:tplc="424815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C6C1E"/>
    <w:multiLevelType w:val="multilevel"/>
    <w:tmpl w:val="8D7653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B7B2CAF"/>
    <w:multiLevelType w:val="hybridMultilevel"/>
    <w:tmpl w:val="E8EAF3CA"/>
    <w:lvl w:ilvl="0" w:tplc="424815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079D8"/>
    <w:multiLevelType w:val="hybridMultilevel"/>
    <w:tmpl w:val="2C6800B0"/>
    <w:lvl w:ilvl="0" w:tplc="508A439C">
      <w:numFmt w:val="bullet"/>
      <w:lvlText w:val="-"/>
      <w:lvlJc w:val="left"/>
      <w:pPr>
        <w:ind w:left="502"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757D00"/>
    <w:multiLevelType w:val="hybridMultilevel"/>
    <w:tmpl w:val="6EF89AA6"/>
    <w:lvl w:ilvl="0" w:tplc="7AB6268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764381"/>
    <w:multiLevelType w:val="hybridMultilevel"/>
    <w:tmpl w:val="A3BCE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49962D8"/>
    <w:multiLevelType w:val="hybridMultilevel"/>
    <w:tmpl w:val="8D7653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DE786B"/>
    <w:multiLevelType w:val="hybridMultilevel"/>
    <w:tmpl w:val="959AB754"/>
    <w:lvl w:ilvl="0" w:tplc="96F23C1A">
      <w:start w:val="1"/>
      <w:numFmt w:val="decimal"/>
      <w:lvlText w:val="%1."/>
      <w:lvlJc w:val="left"/>
      <w:pPr>
        <w:ind w:left="360" w:hanging="360"/>
      </w:pPr>
      <w:rPr>
        <w:rFonts w:hint="default"/>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593B8E"/>
    <w:multiLevelType w:val="hybridMultilevel"/>
    <w:tmpl w:val="D0CEEA5C"/>
    <w:lvl w:ilvl="0" w:tplc="508A439C">
      <w:numFmt w:val="bullet"/>
      <w:lvlText w:val="-"/>
      <w:lvlJc w:val="left"/>
      <w:pPr>
        <w:ind w:left="502"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A0465B"/>
    <w:multiLevelType w:val="hybridMultilevel"/>
    <w:tmpl w:val="B1E4067E"/>
    <w:lvl w:ilvl="0" w:tplc="42481534">
      <w:numFmt w:val="bullet"/>
      <w:lvlText w:val="-"/>
      <w:lvlJc w:val="left"/>
      <w:pPr>
        <w:ind w:left="862" w:hanging="360"/>
      </w:pPr>
      <w:rPr>
        <w:rFonts w:ascii="Calibri" w:eastAsiaTheme="minorHAnsi" w:hAnsi="Calibri"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9"/>
  </w:num>
  <w:num w:numId="2">
    <w:abstractNumId w:val="16"/>
  </w:num>
  <w:num w:numId="3">
    <w:abstractNumId w:val="18"/>
  </w:num>
  <w:num w:numId="4">
    <w:abstractNumId w:val="13"/>
  </w:num>
  <w:num w:numId="5">
    <w:abstractNumId w:val="19"/>
  </w:num>
  <w:num w:numId="6">
    <w:abstractNumId w:val="5"/>
  </w:num>
  <w:num w:numId="7">
    <w:abstractNumId w:val="17"/>
  </w:num>
  <w:num w:numId="8">
    <w:abstractNumId w:val="11"/>
  </w:num>
  <w:num w:numId="9">
    <w:abstractNumId w:val="10"/>
  </w:num>
  <w:num w:numId="10">
    <w:abstractNumId w:val="6"/>
  </w:num>
  <w:num w:numId="11">
    <w:abstractNumId w:val="4"/>
  </w:num>
  <w:num w:numId="12">
    <w:abstractNumId w:val="15"/>
  </w:num>
  <w:num w:numId="13">
    <w:abstractNumId w:val="20"/>
  </w:num>
  <w:num w:numId="14">
    <w:abstractNumId w:val="12"/>
  </w:num>
  <w:num w:numId="15">
    <w:abstractNumId w:val="14"/>
  </w:num>
  <w:num w:numId="16">
    <w:abstractNumId w:val="2"/>
  </w:num>
  <w:num w:numId="17">
    <w:abstractNumId w:val="21"/>
  </w:num>
  <w:num w:numId="18">
    <w:abstractNumId w:val="1"/>
  </w:num>
  <w:num w:numId="19">
    <w:abstractNumId w:val="7"/>
  </w:num>
  <w:num w:numId="20">
    <w:abstractNumId w:val="3"/>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E0"/>
    <w:rsid w:val="000008EB"/>
    <w:rsid w:val="00013466"/>
    <w:rsid w:val="000214EB"/>
    <w:rsid w:val="00030F1D"/>
    <w:rsid w:val="0003477B"/>
    <w:rsid w:val="00041166"/>
    <w:rsid w:val="00041A84"/>
    <w:rsid w:val="0004776A"/>
    <w:rsid w:val="00050545"/>
    <w:rsid w:val="0005197B"/>
    <w:rsid w:val="0006293E"/>
    <w:rsid w:val="00070201"/>
    <w:rsid w:val="00070630"/>
    <w:rsid w:val="0007269E"/>
    <w:rsid w:val="00077C1A"/>
    <w:rsid w:val="00096A0C"/>
    <w:rsid w:val="000A6A0A"/>
    <w:rsid w:val="000B02EF"/>
    <w:rsid w:val="000B136A"/>
    <w:rsid w:val="000B53FD"/>
    <w:rsid w:val="000D0B19"/>
    <w:rsid w:val="000D17BE"/>
    <w:rsid w:val="000D375D"/>
    <w:rsid w:val="000F5F98"/>
    <w:rsid w:val="00110D4D"/>
    <w:rsid w:val="00112A62"/>
    <w:rsid w:val="0011446A"/>
    <w:rsid w:val="0012244A"/>
    <w:rsid w:val="00131C42"/>
    <w:rsid w:val="00135AA2"/>
    <w:rsid w:val="00141E0E"/>
    <w:rsid w:val="00143623"/>
    <w:rsid w:val="001446E8"/>
    <w:rsid w:val="00145B97"/>
    <w:rsid w:val="00146BE0"/>
    <w:rsid w:val="00151EB1"/>
    <w:rsid w:val="0015204F"/>
    <w:rsid w:val="00155341"/>
    <w:rsid w:val="00161B45"/>
    <w:rsid w:val="00174D50"/>
    <w:rsid w:val="0017639F"/>
    <w:rsid w:val="00182BC1"/>
    <w:rsid w:val="00184239"/>
    <w:rsid w:val="00187005"/>
    <w:rsid w:val="00191511"/>
    <w:rsid w:val="001B62FA"/>
    <w:rsid w:val="001C0FB7"/>
    <w:rsid w:val="001C663C"/>
    <w:rsid w:val="001D4108"/>
    <w:rsid w:val="001D5D85"/>
    <w:rsid w:val="001E1274"/>
    <w:rsid w:val="0020069F"/>
    <w:rsid w:val="00234D23"/>
    <w:rsid w:val="00235F52"/>
    <w:rsid w:val="00241C89"/>
    <w:rsid w:val="002423F6"/>
    <w:rsid w:val="0024265A"/>
    <w:rsid w:val="002462CB"/>
    <w:rsid w:val="00250889"/>
    <w:rsid w:val="00257F86"/>
    <w:rsid w:val="00260F28"/>
    <w:rsid w:val="00276C8D"/>
    <w:rsid w:val="00293E69"/>
    <w:rsid w:val="002A5A5B"/>
    <w:rsid w:val="002B002D"/>
    <w:rsid w:val="002B2626"/>
    <w:rsid w:val="002C19CD"/>
    <w:rsid w:val="002C260C"/>
    <w:rsid w:val="002C3D53"/>
    <w:rsid w:val="002D261D"/>
    <w:rsid w:val="002E1611"/>
    <w:rsid w:val="002E1C21"/>
    <w:rsid w:val="002E270A"/>
    <w:rsid w:val="002F5FC1"/>
    <w:rsid w:val="00301911"/>
    <w:rsid w:val="00317C54"/>
    <w:rsid w:val="003209BC"/>
    <w:rsid w:val="00321984"/>
    <w:rsid w:val="00350C58"/>
    <w:rsid w:val="00356F70"/>
    <w:rsid w:val="00356FA6"/>
    <w:rsid w:val="00357180"/>
    <w:rsid w:val="00360195"/>
    <w:rsid w:val="00366C9C"/>
    <w:rsid w:val="0037405A"/>
    <w:rsid w:val="0037770A"/>
    <w:rsid w:val="003778F6"/>
    <w:rsid w:val="00380A7E"/>
    <w:rsid w:val="00386759"/>
    <w:rsid w:val="00386AB7"/>
    <w:rsid w:val="00394684"/>
    <w:rsid w:val="00397CE7"/>
    <w:rsid w:val="003A6DF9"/>
    <w:rsid w:val="003B5636"/>
    <w:rsid w:val="003C20E0"/>
    <w:rsid w:val="003C3CD6"/>
    <w:rsid w:val="003C6E38"/>
    <w:rsid w:val="003D273B"/>
    <w:rsid w:val="003D55B0"/>
    <w:rsid w:val="003E1C3C"/>
    <w:rsid w:val="003E6C5A"/>
    <w:rsid w:val="003E7113"/>
    <w:rsid w:val="00417861"/>
    <w:rsid w:val="004234B8"/>
    <w:rsid w:val="004307AF"/>
    <w:rsid w:val="00431E84"/>
    <w:rsid w:val="00434636"/>
    <w:rsid w:val="004417ED"/>
    <w:rsid w:val="00465386"/>
    <w:rsid w:val="00470706"/>
    <w:rsid w:val="004759CC"/>
    <w:rsid w:val="004768E5"/>
    <w:rsid w:val="00481D5C"/>
    <w:rsid w:val="00491AB2"/>
    <w:rsid w:val="00493E1D"/>
    <w:rsid w:val="004A01F0"/>
    <w:rsid w:val="004B3E8E"/>
    <w:rsid w:val="004C0822"/>
    <w:rsid w:val="004C2B75"/>
    <w:rsid w:val="004C3FB3"/>
    <w:rsid w:val="004D24D1"/>
    <w:rsid w:val="004D293B"/>
    <w:rsid w:val="004D37F4"/>
    <w:rsid w:val="004D3C60"/>
    <w:rsid w:val="004D493A"/>
    <w:rsid w:val="004D58D0"/>
    <w:rsid w:val="004E7A66"/>
    <w:rsid w:val="004F0203"/>
    <w:rsid w:val="0050162D"/>
    <w:rsid w:val="005053FE"/>
    <w:rsid w:val="00520811"/>
    <w:rsid w:val="0052283F"/>
    <w:rsid w:val="00531C6D"/>
    <w:rsid w:val="00532A6C"/>
    <w:rsid w:val="00535A72"/>
    <w:rsid w:val="00540D19"/>
    <w:rsid w:val="00544634"/>
    <w:rsid w:val="00556243"/>
    <w:rsid w:val="005633FB"/>
    <w:rsid w:val="00564EAC"/>
    <w:rsid w:val="005674F3"/>
    <w:rsid w:val="005726DA"/>
    <w:rsid w:val="005762E2"/>
    <w:rsid w:val="005A2FE3"/>
    <w:rsid w:val="005A3E19"/>
    <w:rsid w:val="005A681A"/>
    <w:rsid w:val="005B7AAA"/>
    <w:rsid w:val="005C4833"/>
    <w:rsid w:val="005C6397"/>
    <w:rsid w:val="005F0AE7"/>
    <w:rsid w:val="006002C1"/>
    <w:rsid w:val="00601391"/>
    <w:rsid w:val="0060416B"/>
    <w:rsid w:val="00607782"/>
    <w:rsid w:val="00607E8C"/>
    <w:rsid w:val="00615CD2"/>
    <w:rsid w:val="00617295"/>
    <w:rsid w:val="00622252"/>
    <w:rsid w:val="00627834"/>
    <w:rsid w:val="00630E70"/>
    <w:rsid w:val="00631859"/>
    <w:rsid w:val="00633F93"/>
    <w:rsid w:val="00634474"/>
    <w:rsid w:val="00663844"/>
    <w:rsid w:val="00673AAD"/>
    <w:rsid w:val="006778DD"/>
    <w:rsid w:val="00682858"/>
    <w:rsid w:val="00682AAA"/>
    <w:rsid w:val="00687D0A"/>
    <w:rsid w:val="00695240"/>
    <w:rsid w:val="0069584F"/>
    <w:rsid w:val="006968D6"/>
    <w:rsid w:val="006A1F1A"/>
    <w:rsid w:val="006A7041"/>
    <w:rsid w:val="006C4054"/>
    <w:rsid w:val="006D4920"/>
    <w:rsid w:val="006F390E"/>
    <w:rsid w:val="006F4872"/>
    <w:rsid w:val="00713AAC"/>
    <w:rsid w:val="007144AF"/>
    <w:rsid w:val="00726406"/>
    <w:rsid w:val="00756E3A"/>
    <w:rsid w:val="00757719"/>
    <w:rsid w:val="00763E73"/>
    <w:rsid w:val="007743A7"/>
    <w:rsid w:val="007901DC"/>
    <w:rsid w:val="00791426"/>
    <w:rsid w:val="00792730"/>
    <w:rsid w:val="00796D10"/>
    <w:rsid w:val="007B266E"/>
    <w:rsid w:val="007B4E6E"/>
    <w:rsid w:val="007C4E96"/>
    <w:rsid w:val="007C782A"/>
    <w:rsid w:val="007D1BEB"/>
    <w:rsid w:val="007D439B"/>
    <w:rsid w:val="007E6FBD"/>
    <w:rsid w:val="007F381A"/>
    <w:rsid w:val="00820E1B"/>
    <w:rsid w:val="0082230C"/>
    <w:rsid w:val="00823E31"/>
    <w:rsid w:val="00824BAD"/>
    <w:rsid w:val="00833A39"/>
    <w:rsid w:val="00837B16"/>
    <w:rsid w:val="008503A0"/>
    <w:rsid w:val="00864C77"/>
    <w:rsid w:val="008702F6"/>
    <w:rsid w:val="00871F57"/>
    <w:rsid w:val="0087210E"/>
    <w:rsid w:val="008811FE"/>
    <w:rsid w:val="008956D2"/>
    <w:rsid w:val="0089619D"/>
    <w:rsid w:val="008B0ECF"/>
    <w:rsid w:val="008C2A1C"/>
    <w:rsid w:val="008D26BB"/>
    <w:rsid w:val="008D6F4D"/>
    <w:rsid w:val="008D7D30"/>
    <w:rsid w:val="008E455F"/>
    <w:rsid w:val="008E4CFD"/>
    <w:rsid w:val="008F677D"/>
    <w:rsid w:val="009068FB"/>
    <w:rsid w:val="0091263D"/>
    <w:rsid w:val="00915AFB"/>
    <w:rsid w:val="00921BBD"/>
    <w:rsid w:val="00922084"/>
    <w:rsid w:val="00923CE8"/>
    <w:rsid w:val="0093432C"/>
    <w:rsid w:val="00935DC5"/>
    <w:rsid w:val="0093742E"/>
    <w:rsid w:val="00942763"/>
    <w:rsid w:val="009458D3"/>
    <w:rsid w:val="00945F55"/>
    <w:rsid w:val="0095126E"/>
    <w:rsid w:val="00956673"/>
    <w:rsid w:val="00964344"/>
    <w:rsid w:val="00967AFD"/>
    <w:rsid w:val="0097456F"/>
    <w:rsid w:val="009912CD"/>
    <w:rsid w:val="009A2088"/>
    <w:rsid w:val="009A6DB8"/>
    <w:rsid w:val="009B369A"/>
    <w:rsid w:val="009B7043"/>
    <w:rsid w:val="009C5F61"/>
    <w:rsid w:val="009D5E70"/>
    <w:rsid w:val="009D6E5D"/>
    <w:rsid w:val="009F670C"/>
    <w:rsid w:val="009F7F82"/>
    <w:rsid w:val="00A06A3F"/>
    <w:rsid w:val="00A25F21"/>
    <w:rsid w:val="00A26DCE"/>
    <w:rsid w:val="00A3497B"/>
    <w:rsid w:val="00A551D7"/>
    <w:rsid w:val="00A80E69"/>
    <w:rsid w:val="00A853E2"/>
    <w:rsid w:val="00A9586B"/>
    <w:rsid w:val="00AA72E5"/>
    <w:rsid w:val="00AB0736"/>
    <w:rsid w:val="00AB10B8"/>
    <w:rsid w:val="00AB2B11"/>
    <w:rsid w:val="00AB545D"/>
    <w:rsid w:val="00AC1067"/>
    <w:rsid w:val="00AD6BD0"/>
    <w:rsid w:val="00AF3348"/>
    <w:rsid w:val="00AF4CEA"/>
    <w:rsid w:val="00B009E3"/>
    <w:rsid w:val="00B03C59"/>
    <w:rsid w:val="00B06D93"/>
    <w:rsid w:val="00B07D59"/>
    <w:rsid w:val="00B23E83"/>
    <w:rsid w:val="00B30965"/>
    <w:rsid w:val="00B33817"/>
    <w:rsid w:val="00B37B18"/>
    <w:rsid w:val="00B54B1B"/>
    <w:rsid w:val="00B62BCB"/>
    <w:rsid w:val="00B83D93"/>
    <w:rsid w:val="00B87A84"/>
    <w:rsid w:val="00B9155C"/>
    <w:rsid w:val="00B94B94"/>
    <w:rsid w:val="00B97005"/>
    <w:rsid w:val="00BA0FE7"/>
    <w:rsid w:val="00BB3C1E"/>
    <w:rsid w:val="00BC10C6"/>
    <w:rsid w:val="00BC4C8B"/>
    <w:rsid w:val="00BD0CBE"/>
    <w:rsid w:val="00BD4313"/>
    <w:rsid w:val="00BD45ED"/>
    <w:rsid w:val="00BE1766"/>
    <w:rsid w:val="00BE54E4"/>
    <w:rsid w:val="00BF7A61"/>
    <w:rsid w:val="00C00C31"/>
    <w:rsid w:val="00C01DD9"/>
    <w:rsid w:val="00C04102"/>
    <w:rsid w:val="00C0619B"/>
    <w:rsid w:val="00C172A5"/>
    <w:rsid w:val="00C3005E"/>
    <w:rsid w:val="00C35628"/>
    <w:rsid w:val="00C51E39"/>
    <w:rsid w:val="00C743A1"/>
    <w:rsid w:val="00C82117"/>
    <w:rsid w:val="00C82203"/>
    <w:rsid w:val="00C84C2A"/>
    <w:rsid w:val="00C901F2"/>
    <w:rsid w:val="00C91B6D"/>
    <w:rsid w:val="00CA10E1"/>
    <w:rsid w:val="00CA3568"/>
    <w:rsid w:val="00CB3CF5"/>
    <w:rsid w:val="00CC78A9"/>
    <w:rsid w:val="00CE29E9"/>
    <w:rsid w:val="00CE40C3"/>
    <w:rsid w:val="00CF4144"/>
    <w:rsid w:val="00CF6AD9"/>
    <w:rsid w:val="00CF6C75"/>
    <w:rsid w:val="00D02174"/>
    <w:rsid w:val="00D04A22"/>
    <w:rsid w:val="00D0589F"/>
    <w:rsid w:val="00D10FE4"/>
    <w:rsid w:val="00D22276"/>
    <w:rsid w:val="00D2319F"/>
    <w:rsid w:val="00D25065"/>
    <w:rsid w:val="00D459DC"/>
    <w:rsid w:val="00D57ACF"/>
    <w:rsid w:val="00D75B0E"/>
    <w:rsid w:val="00D8715A"/>
    <w:rsid w:val="00DA2DCD"/>
    <w:rsid w:val="00DC1237"/>
    <w:rsid w:val="00DC2286"/>
    <w:rsid w:val="00DC3093"/>
    <w:rsid w:val="00DD2CE5"/>
    <w:rsid w:val="00DE403C"/>
    <w:rsid w:val="00E003BC"/>
    <w:rsid w:val="00E17E6F"/>
    <w:rsid w:val="00E21A06"/>
    <w:rsid w:val="00E25F96"/>
    <w:rsid w:val="00E265E8"/>
    <w:rsid w:val="00E37CEF"/>
    <w:rsid w:val="00E54EC0"/>
    <w:rsid w:val="00E60AF5"/>
    <w:rsid w:val="00E62E8C"/>
    <w:rsid w:val="00E649E8"/>
    <w:rsid w:val="00E829AD"/>
    <w:rsid w:val="00E84A65"/>
    <w:rsid w:val="00E86063"/>
    <w:rsid w:val="00E91DD6"/>
    <w:rsid w:val="00E91EE0"/>
    <w:rsid w:val="00EA1A30"/>
    <w:rsid w:val="00EA6206"/>
    <w:rsid w:val="00EA6E1E"/>
    <w:rsid w:val="00EB60F5"/>
    <w:rsid w:val="00EC35C9"/>
    <w:rsid w:val="00EC7A7B"/>
    <w:rsid w:val="00ED7E22"/>
    <w:rsid w:val="00EE1278"/>
    <w:rsid w:val="00EE2639"/>
    <w:rsid w:val="00EE4074"/>
    <w:rsid w:val="00EF5F7A"/>
    <w:rsid w:val="00F224F4"/>
    <w:rsid w:val="00F36A63"/>
    <w:rsid w:val="00F57ACB"/>
    <w:rsid w:val="00F7038A"/>
    <w:rsid w:val="00F73259"/>
    <w:rsid w:val="00F86088"/>
    <w:rsid w:val="00F979C4"/>
    <w:rsid w:val="00F97C60"/>
    <w:rsid w:val="00FA0B18"/>
    <w:rsid w:val="00FB3113"/>
    <w:rsid w:val="00FD03EB"/>
    <w:rsid w:val="00FD1298"/>
    <w:rsid w:val="00FD252A"/>
    <w:rsid w:val="00FD3B22"/>
    <w:rsid w:val="00FE292F"/>
    <w:rsid w:val="00FE4236"/>
    <w:rsid w:val="00FE69A1"/>
    <w:rsid w:val="00FF444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8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91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E0"/>
    <w:pPr>
      <w:ind w:left="720"/>
      <w:contextualSpacing/>
    </w:pPr>
  </w:style>
  <w:style w:type="paragraph" w:styleId="Header">
    <w:name w:val="header"/>
    <w:basedOn w:val="Normal"/>
    <w:link w:val="HeaderChar"/>
    <w:rsid w:val="00470706"/>
    <w:pPr>
      <w:tabs>
        <w:tab w:val="center" w:pos="4320"/>
        <w:tab w:val="right" w:pos="8640"/>
      </w:tabs>
      <w:spacing w:after="0" w:line="240" w:lineRule="auto"/>
    </w:pPr>
  </w:style>
  <w:style w:type="character" w:customStyle="1" w:styleId="HeaderChar">
    <w:name w:val="Header Char"/>
    <w:basedOn w:val="DefaultParagraphFont"/>
    <w:link w:val="Header"/>
    <w:rsid w:val="00470706"/>
  </w:style>
  <w:style w:type="paragraph" w:styleId="Footer">
    <w:name w:val="footer"/>
    <w:basedOn w:val="Normal"/>
    <w:link w:val="FooterChar"/>
    <w:rsid w:val="00470706"/>
    <w:pPr>
      <w:tabs>
        <w:tab w:val="center" w:pos="4320"/>
        <w:tab w:val="right" w:pos="8640"/>
      </w:tabs>
      <w:spacing w:after="0" w:line="240" w:lineRule="auto"/>
    </w:pPr>
  </w:style>
  <w:style w:type="character" w:customStyle="1" w:styleId="FooterChar">
    <w:name w:val="Footer Char"/>
    <w:basedOn w:val="DefaultParagraphFont"/>
    <w:link w:val="Footer"/>
    <w:rsid w:val="00470706"/>
  </w:style>
  <w:style w:type="paragraph" w:styleId="BalloonText">
    <w:name w:val="Balloon Text"/>
    <w:basedOn w:val="Normal"/>
    <w:link w:val="BalloonTextChar"/>
    <w:rsid w:val="00E860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86063"/>
    <w:rPr>
      <w:rFonts w:ascii="Lucida Grande" w:hAnsi="Lucida Grande" w:cs="Lucida Grande"/>
      <w:sz w:val="18"/>
      <w:szCs w:val="18"/>
    </w:rPr>
  </w:style>
  <w:style w:type="paragraph" w:styleId="NormalWeb">
    <w:name w:val="Normal (Web)"/>
    <w:basedOn w:val="Normal"/>
    <w:uiPriority w:val="99"/>
    <w:semiHidden/>
    <w:unhideWhenUsed/>
    <w:rsid w:val="00824BAD"/>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91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E0"/>
    <w:pPr>
      <w:ind w:left="720"/>
      <w:contextualSpacing/>
    </w:pPr>
  </w:style>
  <w:style w:type="paragraph" w:styleId="Header">
    <w:name w:val="header"/>
    <w:basedOn w:val="Normal"/>
    <w:link w:val="HeaderChar"/>
    <w:rsid w:val="00470706"/>
    <w:pPr>
      <w:tabs>
        <w:tab w:val="center" w:pos="4320"/>
        <w:tab w:val="right" w:pos="8640"/>
      </w:tabs>
      <w:spacing w:after="0" w:line="240" w:lineRule="auto"/>
    </w:pPr>
  </w:style>
  <w:style w:type="character" w:customStyle="1" w:styleId="HeaderChar">
    <w:name w:val="Header Char"/>
    <w:basedOn w:val="DefaultParagraphFont"/>
    <w:link w:val="Header"/>
    <w:rsid w:val="00470706"/>
  </w:style>
  <w:style w:type="paragraph" w:styleId="Footer">
    <w:name w:val="footer"/>
    <w:basedOn w:val="Normal"/>
    <w:link w:val="FooterChar"/>
    <w:rsid w:val="00470706"/>
    <w:pPr>
      <w:tabs>
        <w:tab w:val="center" w:pos="4320"/>
        <w:tab w:val="right" w:pos="8640"/>
      </w:tabs>
      <w:spacing w:after="0" w:line="240" w:lineRule="auto"/>
    </w:pPr>
  </w:style>
  <w:style w:type="character" w:customStyle="1" w:styleId="FooterChar">
    <w:name w:val="Footer Char"/>
    <w:basedOn w:val="DefaultParagraphFont"/>
    <w:link w:val="Footer"/>
    <w:rsid w:val="00470706"/>
  </w:style>
  <w:style w:type="paragraph" w:styleId="BalloonText">
    <w:name w:val="Balloon Text"/>
    <w:basedOn w:val="Normal"/>
    <w:link w:val="BalloonTextChar"/>
    <w:rsid w:val="00E860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86063"/>
    <w:rPr>
      <w:rFonts w:ascii="Lucida Grande" w:hAnsi="Lucida Grande" w:cs="Lucida Grande"/>
      <w:sz w:val="18"/>
      <w:szCs w:val="18"/>
    </w:rPr>
  </w:style>
  <w:style w:type="paragraph" w:styleId="NormalWeb">
    <w:name w:val="Normal (Web)"/>
    <w:basedOn w:val="Normal"/>
    <w:uiPriority w:val="99"/>
    <w:semiHidden/>
    <w:unhideWhenUsed/>
    <w:rsid w:val="00824BAD"/>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766184">
      <w:bodyDiv w:val="1"/>
      <w:marLeft w:val="0"/>
      <w:marRight w:val="0"/>
      <w:marTop w:val="0"/>
      <w:marBottom w:val="0"/>
      <w:divBdr>
        <w:top w:val="none" w:sz="0" w:space="0" w:color="auto"/>
        <w:left w:val="none" w:sz="0" w:space="0" w:color="auto"/>
        <w:bottom w:val="none" w:sz="0" w:space="0" w:color="auto"/>
        <w:right w:val="none" w:sz="0" w:space="0" w:color="auto"/>
      </w:divBdr>
      <w:divsChild>
        <w:div w:id="132173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tleger</dc:creator>
  <cp:lastModifiedBy>None</cp:lastModifiedBy>
  <cp:revision>2</cp:revision>
  <dcterms:created xsi:type="dcterms:W3CDTF">2018-06-21T05:01:00Z</dcterms:created>
  <dcterms:modified xsi:type="dcterms:W3CDTF">2018-06-21T05:01:00Z</dcterms:modified>
</cp:coreProperties>
</file>